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5B735" w14:textId="48AFA838" w:rsidR="00697953" w:rsidRDefault="00B2699F">
      <w:pPr>
        <w:adjustRightInd w:val="0"/>
        <w:snapToGrid w:val="0"/>
        <w:spacing w:line="252" w:lineRule="auto"/>
        <w:jc w:val="center"/>
        <w:rPr>
          <w:rFonts w:ascii="方正小标宋_GBK" w:eastAsia="方正小标宋_GBK" w:hAnsi="方正小标宋简体" w:cs="方正小标宋简体" w:hint="eastAsia"/>
          <w:sz w:val="60"/>
          <w:szCs w:val="60"/>
        </w:rPr>
      </w:pPr>
      <w:r>
        <w:rPr>
          <w:rFonts w:ascii="方正小标宋_GBK" w:eastAsia="方正小标宋_GBK" w:hAnsi="方正小标宋简体" w:cs="方正小标宋简体" w:hint="eastAsia"/>
          <w:sz w:val="60"/>
          <w:szCs w:val="60"/>
        </w:rPr>
        <w:t>江苏省公共资源交易平台电子交易业务培训材料</w:t>
      </w:r>
    </w:p>
    <w:p w14:paraId="3F8276CC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955B2DA" w14:textId="77777777" w:rsidR="005E425A" w:rsidRDefault="005E425A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1EC9AED4" w14:textId="77777777" w:rsidR="005E425A" w:rsidRDefault="005E425A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B144468" w14:textId="77777777" w:rsidR="00697953" w:rsidRDefault="00697953">
      <w:pPr>
        <w:widowControl/>
        <w:rPr>
          <w:rFonts w:ascii="仿宋" w:eastAsia="仿宋" w:hAnsi="仿宋" w:cs="宋体" w:hint="eastAsia"/>
          <w:color w:val="333333"/>
          <w:kern w:val="0"/>
          <w:sz w:val="44"/>
          <w:szCs w:val="24"/>
        </w:rPr>
      </w:pPr>
    </w:p>
    <w:p w14:paraId="23910A85" w14:textId="77777777" w:rsidR="00697953" w:rsidRDefault="00000000">
      <w:pPr>
        <w:widowControl/>
        <w:jc w:val="center"/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  <w:t>建设工程</w:t>
      </w:r>
    </w:p>
    <w:p w14:paraId="0E4D67C3" w14:textId="77777777" w:rsidR="00697953" w:rsidRDefault="00000000">
      <w:pPr>
        <w:jc w:val="center"/>
        <w:rPr>
          <w:rFonts w:ascii="方正小标宋简体" w:eastAsia="方正小标宋简体" w:hAnsi="方正小标宋简体" w:cs="方正小标宋简体" w:hint="eastAsia"/>
          <w:color w:val="000000"/>
          <w:kern w:val="36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color w:val="333333"/>
          <w:kern w:val="0"/>
          <w:sz w:val="52"/>
          <w:szCs w:val="52"/>
        </w:rPr>
        <w:t>（招标人、招标代理）</w:t>
      </w:r>
    </w:p>
    <w:p w14:paraId="4A925657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6B0731C7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E0D87E5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3823258C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37643F08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1BD2E136" w14:textId="77777777" w:rsidR="00697953" w:rsidRDefault="00697953">
      <w:pPr>
        <w:widowControl/>
        <w:jc w:val="center"/>
        <w:rPr>
          <w:rFonts w:ascii="方正仿宋_GBK" w:eastAsia="方正仿宋_GBK" w:hAnsi="Calibri" w:cs="宋体"/>
          <w:color w:val="333333"/>
          <w:kern w:val="0"/>
          <w:sz w:val="44"/>
          <w:szCs w:val="24"/>
        </w:rPr>
      </w:pPr>
    </w:p>
    <w:p w14:paraId="04169D27" w14:textId="5A422306" w:rsidR="00697953" w:rsidRDefault="00B2699F">
      <w:pPr>
        <w:adjustRightInd w:val="0"/>
        <w:snapToGrid w:val="0"/>
        <w:jc w:val="center"/>
        <w:rPr>
          <w:rFonts w:ascii="Times New Roman" w:eastAsia="方正仿宋_GBK" w:hAnsi="Times New Roman"/>
          <w:sz w:val="44"/>
          <w:szCs w:val="44"/>
        </w:rPr>
      </w:pPr>
      <w:r>
        <w:rPr>
          <w:rFonts w:ascii="Times New Roman" w:eastAsia="方正仿宋_GBK" w:hAnsi="Times New Roman" w:hint="eastAsia"/>
          <w:sz w:val="44"/>
          <w:szCs w:val="44"/>
        </w:rPr>
        <w:t>江苏省</w:t>
      </w:r>
      <w:r>
        <w:rPr>
          <w:rFonts w:ascii="Times New Roman" w:eastAsia="方正仿宋_GBK" w:hAnsi="Times New Roman"/>
          <w:sz w:val="44"/>
          <w:szCs w:val="44"/>
        </w:rPr>
        <w:t>公共资源交易中心</w:t>
      </w:r>
    </w:p>
    <w:p w14:paraId="1D0D38B9" w14:textId="77777777" w:rsidR="00697953" w:rsidRDefault="00000000">
      <w:pPr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14:paraId="048137F7" w14:textId="1E136A19" w:rsidR="00056690" w:rsidRDefault="00000000">
      <w:pPr>
        <w:pStyle w:val="TOC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  <w14:ligatures w14:val="standardContextual"/>
        </w:rPr>
      </w:pPr>
      <w:r w:rsidRPr="001B7334">
        <w:rPr>
          <w:rFonts w:ascii="Calibri" w:hAnsi="Calibri"/>
          <w:sz w:val="24"/>
          <w:szCs w:val="22"/>
        </w:rPr>
        <w:fldChar w:fldCharType="begin"/>
      </w:r>
      <w:r w:rsidRPr="001B7334">
        <w:rPr>
          <w:rFonts w:ascii="Calibri" w:hAnsi="Calibri"/>
          <w:sz w:val="24"/>
          <w:szCs w:val="22"/>
        </w:rPr>
        <w:instrText xml:space="preserve"> TOC \o "4-5" \h \z \t "</w:instrText>
      </w:r>
      <w:r w:rsidRPr="001B7334">
        <w:rPr>
          <w:rFonts w:ascii="Calibri" w:hAnsi="Calibri"/>
          <w:sz w:val="24"/>
          <w:szCs w:val="22"/>
        </w:rPr>
        <w:instrText>标题</w:instrText>
      </w:r>
      <w:r w:rsidRPr="001B7334">
        <w:rPr>
          <w:rFonts w:ascii="Calibri" w:hAnsi="Calibri"/>
          <w:sz w:val="24"/>
          <w:szCs w:val="22"/>
        </w:rPr>
        <w:instrText xml:space="preserve"> 1,1,</w:instrText>
      </w:r>
      <w:r w:rsidRPr="001B7334">
        <w:rPr>
          <w:rFonts w:ascii="Calibri" w:hAnsi="Calibri"/>
          <w:sz w:val="24"/>
          <w:szCs w:val="22"/>
        </w:rPr>
        <w:instrText>标题</w:instrText>
      </w:r>
      <w:r w:rsidRPr="001B7334">
        <w:rPr>
          <w:rFonts w:ascii="Calibri" w:hAnsi="Calibri"/>
          <w:sz w:val="24"/>
          <w:szCs w:val="22"/>
        </w:rPr>
        <w:instrText xml:space="preserve"> 2,2,</w:instrText>
      </w:r>
      <w:r w:rsidRPr="001B7334">
        <w:rPr>
          <w:rFonts w:ascii="Calibri" w:hAnsi="Calibri"/>
          <w:sz w:val="24"/>
          <w:szCs w:val="22"/>
        </w:rPr>
        <w:instrText>标题</w:instrText>
      </w:r>
      <w:r w:rsidRPr="001B7334">
        <w:rPr>
          <w:rFonts w:ascii="Calibri" w:hAnsi="Calibri"/>
          <w:sz w:val="24"/>
          <w:szCs w:val="22"/>
        </w:rPr>
        <w:instrText xml:space="preserve"> 3,3" </w:instrText>
      </w:r>
      <w:r w:rsidRPr="001B7334">
        <w:rPr>
          <w:rFonts w:ascii="Calibri" w:hAnsi="Calibri"/>
          <w:sz w:val="24"/>
          <w:szCs w:val="22"/>
        </w:rPr>
        <w:fldChar w:fldCharType="separate"/>
      </w:r>
      <w:hyperlink w:anchor="_Toc183792450" w:history="1">
        <w:r w:rsidR="00056690" w:rsidRPr="00B866C0">
          <w:rPr>
            <w:rStyle w:val="ae"/>
            <w:rFonts w:hint="eastAsia"/>
            <w:noProof/>
          </w:rPr>
          <w:t>一、</w:t>
        </w:r>
        <w:r w:rsidR="00056690">
          <w:rPr>
            <w:rFonts w:asciiTheme="minorHAnsi" w:eastAsiaTheme="minorEastAsia" w:hAnsiTheme="minorHAnsi" w:cstheme="minorBidi" w:hint="eastAsia"/>
            <w:bCs w:val="0"/>
            <w:caps w:val="0"/>
            <w:noProof/>
            <w:szCs w:val="22"/>
            <w14:ligatures w14:val="standardContextual"/>
          </w:rPr>
          <w:tab/>
        </w:r>
        <w:r w:rsidR="00056690" w:rsidRPr="00B866C0">
          <w:rPr>
            <w:rStyle w:val="ae"/>
            <w:rFonts w:hint="eastAsia"/>
            <w:noProof/>
          </w:rPr>
          <w:t>招标代理业务申报系统</w:t>
        </w:r>
        <w:r w:rsidR="00056690">
          <w:rPr>
            <w:rFonts w:hint="eastAsia"/>
            <w:noProof/>
            <w:webHidden/>
          </w:rPr>
          <w:tab/>
        </w:r>
        <w:r w:rsidR="00056690">
          <w:rPr>
            <w:rFonts w:hint="eastAsia"/>
            <w:noProof/>
            <w:webHidden/>
          </w:rPr>
          <w:fldChar w:fldCharType="begin"/>
        </w:r>
        <w:r w:rsidR="00056690">
          <w:rPr>
            <w:rFonts w:hint="eastAsia"/>
            <w:noProof/>
            <w:webHidden/>
          </w:rPr>
          <w:instrText xml:space="preserve"> </w:instrText>
        </w:r>
        <w:r w:rsidR="00056690">
          <w:rPr>
            <w:noProof/>
            <w:webHidden/>
          </w:rPr>
          <w:instrText>PAGEREF _Toc183792450 \h</w:instrText>
        </w:r>
        <w:r w:rsidR="00056690">
          <w:rPr>
            <w:rFonts w:hint="eastAsia"/>
            <w:noProof/>
            <w:webHidden/>
          </w:rPr>
          <w:instrText xml:space="preserve"> </w:instrText>
        </w:r>
        <w:r w:rsidR="00056690">
          <w:rPr>
            <w:rFonts w:hint="eastAsia"/>
            <w:noProof/>
            <w:webHidden/>
          </w:rPr>
        </w:r>
        <w:r w:rsidR="00056690">
          <w:rPr>
            <w:rFonts w:hint="eastAsia"/>
            <w:noProof/>
            <w:webHidden/>
          </w:rPr>
          <w:fldChar w:fldCharType="separate"/>
        </w:r>
        <w:r w:rsidR="00056690">
          <w:rPr>
            <w:noProof/>
            <w:webHidden/>
          </w:rPr>
          <w:t>4</w:t>
        </w:r>
        <w:r w:rsidR="00056690">
          <w:rPr>
            <w:rFonts w:hint="eastAsia"/>
            <w:noProof/>
            <w:webHidden/>
          </w:rPr>
          <w:fldChar w:fldCharType="end"/>
        </w:r>
      </w:hyperlink>
    </w:p>
    <w:p w14:paraId="6C4CB700" w14:textId="3EC06C4E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51" w:history="1">
        <w:r w:rsidRPr="00B866C0">
          <w:rPr>
            <w:rStyle w:val="ae"/>
            <w:rFonts w:hint="eastAsia"/>
            <w:noProof/>
          </w:rPr>
          <w:t>1.1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招标方案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1564A6" w14:textId="34C07306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2" w:history="1">
        <w:r w:rsidRPr="00B866C0">
          <w:rPr>
            <w:rStyle w:val="ae"/>
            <w:rFonts w:hint="eastAsia"/>
            <w:noProof/>
          </w:rPr>
          <w:t>1.1.1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基本流程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C312A5" w14:textId="2621E68B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3" w:history="1">
        <w:r w:rsidRPr="00B866C0">
          <w:rPr>
            <w:rStyle w:val="ae"/>
            <w:rFonts w:hint="eastAsia"/>
            <w:noProof/>
          </w:rPr>
          <w:t>1.1.2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项目登记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AEEB5B" w14:textId="045A4D7A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4" w:history="1">
        <w:r w:rsidRPr="00B866C0">
          <w:rPr>
            <w:rStyle w:val="ae"/>
            <w:rFonts w:hint="eastAsia"/>
            <w:noProof/>
          </w:rPr>
          <w:t>1.1.3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项目注册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87CA5D" w14:textId="43B546E9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5" w:history="1">
        <w:r w:rsidRPr="00B866C0">
          <w:rPr>
            <w:rStyle w:val="ae"/>
            <w:rFonts w:hint="eastAsia"/>
            <w:noProof/>
          </w:rPr>
          <w:t>1.1.4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招标委托合同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6B367E" w14:textId="5B55687A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6" w:history="1">
        <w:r w:rsidRPr="00B866C0">
          <w:rPr>
            <w:rStyle w:val="ae"/>
            <w:rFonts w:hint="eastAsia"/>
            <w:noProof/>
          </w:rPr>
          <w:t>1.1.5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招标委托合同变更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16380C" w14:textId="3BFE7C5B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7" w:history="1">
        <w:r w:rsidRPr="00B866C0">
          <w:rPr>
            <w:rStyle w:val="ae"/>
            <w:rFonts w:hint="eastAsia"/>
            <w:noProof/>
          </w:rPr>
          <w:t>1.1.6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标段修改新增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70E7A5" w14:textId="23FB5526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58" w:history="1">
        <w:r w:rsidRPr="00B866C0">
          <w:rPr>
            <w:rStyle w:val="ae"/>
            <w:rFonts w:hint="eastAsia"/>
            <w:noProof/>
          </w:rPr>
          <w:t>1.2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投标邀请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738321" w14:textId="0AC302E1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59" w:history="1">
        <w:r w:rsidRPr="00B866C0">
          <w:rPr>
            <w:rStyle w:val="ae"/>
            <w:rFonts w:hint="eastAsia"/>
            <w:noProof/>
          </w:rPr>
          <w:t>1.2.1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投标邀请书（邀请招标）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7A48D4" w14:textId="625B8FDD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60" w:history="1">
        <w:r w:rsidRPr="00B866C0">
          <w:rPr>
            <w:rStyle w:val="ae"/>
            <w:rFonts w:hint="eastAsia"/>
            <w:noProof/>
          </w:rPr>
          <w:t>1.3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资格预审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548BD90" w14:textId="54DDDA87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1" w:history="1">
        <w:r w:rsidRPr="00B866C0">
          <w:rPr>
            <w:rStyle w:val="ae"/>
            <w:rFonts w:hint="eastAsia"/>
            <w:noProof/>
          </w:rPr>
          <w:t>1.3.1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资审场地预约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9D2145" w14:textId="464EC05D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2" w:history="1">
        <w:r w:rsidRPr="00B866C0">
          <w:rPr>
            <w:rStyle w:val="ae"/>
            <w:rFonts w:hint="eastAsia"/>
            <w:noProof/>
          </w:rPr>
          <w:t>1.3.2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资格预审公告文件合一备案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121362" w14:textId="2FF0E0B2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3" w:history="1">
        <w:r w:rsidRPr="00B866C0">
          <w:rPr>
            <w:rStyle w:val="ae"/>
            <w:rFonts w:hint="eastAsia"/>
            <w:noProof/>
          </w:rPr>
          <w:t>1.3.3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提问回复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7E5CBD" w14:textId="0A5FD20B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4" w:history="1">
        <w:r w:rsidRPr="00B866C0">
          <w:rPr>
            <w:rStyle w:val="ae"/>
            <w:rFonts w:hint="eastAsia"/>
            <w:noProof/>
          </w:rPr>
          <w:t>1.3.4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资审文件澄清和修改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B872BD" w14:textId="1E0D8B0F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5" w:history="1">
        <w:r w:rsidRPr="00B866C0">
          <w:rPr>
            <w:rStyle w:val="ae"/>
            <w:rFonts w:hint="eastAsia"/>
            <w:noProof/>
          </w:rPr>
          <w:t>1.3.5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资格预审申请结果备案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16795B" w14:textId="7FE3BFDB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66" w:history="1">
        <w:r w:rsidRPr="00B866C0">
          <w:rPr>
            <w:rStyle w:val="ae"/>
            <w:rFonts w:hint="eastAsia"/>
            <w:noProof/>
          </w:rPr>
          <w:t>1.4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发标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3A507B" w14:textId="7ABB1208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7" w:history="1">
        <w:r w:rsidRPr="00B866C0">
          <w:rPr>
            <w:rStyle w:val="ae"/>
            <w:rFonts w:hint="eastAsia"/>
            <w:noProof/>
          </w:rPr>
          <w:t>1.4.1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开评标场地预约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2E4FE8" w14:textId="4ADFC4B5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8" w:history="1">
        <w:r w:rsidRPr="00B866C0">
          <w:rPr>
            <w:rStyle w:val="ae"/>
            <w:rFonts w:hint="eastAsia"/>
            <w:noProof/>
          </w:rPr>
          <w:t>1.4.2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招标文件（邀请和预审）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42BC4D39" w14:textId="1E07526E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69" w:history="1">
        <w:r w:rsidRPr="00B866C0">
          <w:rPr>
            <w:rStyle w:val="ae"/>
            <w:rFonts w:hint="eastAsia"/>
            <w:noProof/>
          </w:rPr>
          <w:t>1.4.3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提问回复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EB6AA8" w14:textId="2F9516E0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0" w:history="1">
        <w:r w:rsidRPr="00B866C0">
          <w:rPr>
            <w:rStyle w:val="ae"/>
            <w:rFonts w:hint="eastAsia"/>
            <w:noProof/>
          </w:rPr>
          <w:t>1.4.4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答疑澄清文件备案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679EE5" w14:textId="4BDB8C3D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1" w:history="1">
        <w:r w:rsidRPr="00B866C0">
          <w:rPr>
            <w:rStyle w:val="ae"/>
            <w:rFonts w:hint="eastAsia"/>
            <w:noProof/>
          </w:rPr>
          <w:t>1.4.5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踏勘现场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47BEA9" w14:textId="4EC412C5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2" w:history="1">
        <w:r w:rsidRPr="00B866C0">
          <w:rPr>
            <w:rStyle w:val="ae"/>
            <w:rFonts w:hint="eastAsia"/>
            <w:noProof/>
          </w:rPr>
          <w:t>1.4.6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招标控制价文件备案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6A42D2" w14:textId="3CF87DF0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73" w:history="1">
        <w:r w:rsidRPr="00B866C0">
          <w:rPr>
            <w:rStyle w:val="ae"/>
            <w:rFonts w:hint="eastAsia"/>
            <w:noProof/>
          </w:rPr>
          <w:t>1.5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开标评标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923B92" w14:textId="0352AA59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4" w:history="1">
        <w:r w:rsidRPr="00B866C0">
          <w:rPr>
            <w:rStyle w:val="ae"/>
            <w:rFonts w:hint="eastAsia"/>
            <w:noProof/>
          </w:rPr>
          <w:t>1.5.1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开标情况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B041C3F" w14:textId="15C9A649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5" w:history="1">
        <w:r w:rsidRPr="00B866C0">
          <w:rPr>
            <w:rStyle w:val="ae"/>
            <w:rFonts w:hint="eastAsia"/>
            <w:noProof/>
          </w:rPr>
          <w:t>1.5.2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评标情况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7BC45F3" w14:textId="677278CD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76" w:history="1">
        <w:r w:rsidRPr="00B866C0">
          <w:rPr>
            <w:rStyle w:val="ae"/>
            <w:rFonts w:hint="eastAsia"/>
            <w:noProof/>
          </w:rPr>
          <w:t>1.6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定标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D4436F" w14:textId="62C2EE1C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7" w:history="1">
        <w:r w:rsidRPr="00B866C0">
          <w:rPr>
            <w:rStyle w:val="ae"/>
            <w:rFonts w:hint="eastAsia"/>
            <w:noProof/>
          </w:rPr>
          <w:t>1.6.1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评标结果公示（评定分离）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2BD018" w14:textId="26923573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8" w:history="1">
        <w:r w:rsidRPr="00B866C0">
          <w:rPr>
            <w:rStyle w:val="ae"/>
            <w:rFonts w:hint="eastAsia"/>
            <w:noProof/>
          </w:rPr>
          <w:t>1.6.2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评标结果公示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DAE93B" w14:textId="473AB2B9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79" w:history="1">
        <w:r w:rsidRPr="00B866C0">
          <w:rPr>
            <w:rStyle w:val="ae"/>
            <w:rFonts w:hint="eastAsia"/>
            <w:noProof/>
          </w:rPr>
          <w:t>1.6.3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中标结果公示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_Toc183792479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326555" w14:textId="5348974F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0" w:history="1">
        <w:r w:rsidRPr="00B866C0">
          <w:rPr>
            <w:rStyle w:val="ae"/>
            <w:rFonts w:hint="eastAsia"/>
            <w:noProof/>
          </w:rPr>
          <w:t>1.6.4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中标通知书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66531C" w14:textId="5D73E942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81" w:history="1">
        <w:r w:rsidRPr="00B866C0">
          <w:rPr>
            <w:rStyle w:val="ae"/>
            <w:rFonts w:hint="eastAsia"/>
            <w:noProof/>
          </w:rPr>
          <w:t>1.7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直接发包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8F1BDC" w14:textId="5D30EA17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2" w:history="1">
        <w:r w:rsidRPr="00B866C0">
          <w:rPr>
            <w:rStyle w:val="ae"/>
            <w:rFonts w:hint="eastAsia"/>
            <w:noProof/>
          </w:rPr>
          <w:t>1.7.1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交易结果（直接发包）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2C93B9" w14:textId="325B91A3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3" w:history="1">
        <w:r w:rsidRPr="00B866C0">
          <w:rPr>
            <w:rStyle w:val="ae"/>
            <w:rFonts w:hint="eastAsia"/>
            <w:noProof/>
          </w:rPr>
          <w:t>1.7.2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合同备案（直接发包）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2C0103" w14:textId="6FA32862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84" w:history="1">
        <w:r w:rsidRPr="00B866C0">
          <w:rPr>
            <w:rStyle w:val="ae"/>
            <w:rFonts w:hint="eastAsia"/>
            <w:noProof/>
          </w:rPr>
          <w:t>1.8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特殊情况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2FC401" w14:textId="7EF15E67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5" w:history="1">
        <w:r w:rsidRPr="00B866C0">
          <w:rPr>
            <w:rStyle w:val="ae"/>
            <w:rFonts w:hint="eastAsia"/>
            <w:noProof/>
          </w:rPr>
          <w:t>1.8.1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招标异常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7F3420" w14:textId="069983CD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6" w:history="1">
        <w:r w:rsidRPr="00B866C0">
          <w:rPr>
            <w:rStyle w:val="ae"/>
            <w:rFonts w:hint="eastAsia"/>
            <w:noProof/>
          </w:rPr>
          <w:t>1.8.2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异议回复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FFA0B1" w14:textId="305F1ABD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87" w:history="1">
        <w:r w:rsidRPr="00B866C0">
          <w:rPr>
            <w:rStyle w:val="ae"/>
            <w:rFonts w:hint="eastAsia"/>
            <w:noProof/>
          </w:rPr>
          <w:t>1.8.3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投诉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DC483D0" w14:textId="49F000A0" w:rsidR="00056690" w:rsidRDefault="00056690">
      <w:pPr>
        <w:pStyle w:val="TOC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  <w14:ligatures w14:val="standardContextual"/>
        </w:rPr>
      </w:pPr>
      <w:hyperlink w:anchor="_Toc183792488" w:history="1">
        <w:r w:rsidRPr="00B866C0">
          <w:rPr>
            <w:rStyle w:val="ae"/>
            <w:rFonts w:hint="eastAsia"/>
            <w:noProof/>
          </w:rPr>
          <w:t>二、</w:t>
        </w:r>
        <w:r>
          <w:rPr>
            <w:rFonts w:asciiTheme="minorHAnsi" w:eastAsiaTheme="minorEastAsia" w:hAnsiTheme="minorHAnsi" w:cstheme="minorBidi" w:hint="eastAsia"/>
            <w:bCs w:val="0"/>
            <w: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招标文件制作工具安装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701906A" w14:textId="7729DE17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89" w:history="1">
        <w:r w:rsidRPr="00B866C0">
          <w:rPr>
            <w:rStyle w:val="ae"/>
            <w:rFonts w:hint="eastAsia"/>
            <w:noProof/>
          </w:rPr>
          <w:t>2.1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环境要求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0E01C8" w14:textId="429AF13F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90" w:history="1">
        <w:r w:rsidRPr="00B866C0">
          <w:rPr>
            <w:rStyle w:val="ae"/>
            <w:rFonts w:hint="eastAsia"/>
            <w:noProof/>
          </w:rPr>
          <w:t>2.2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软件安装步骤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67363D" w14:textId="0479F57A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91" w:history="1">
        <w:r w:rsidRPr="00B866C0">
          <w:rPr>
            <w:rStyle w:val="ae"/>
            <w:rFonts w:hint="eastAsia"/>
            <w:noProof/>
          </w:rPr>
          <w:t>2.2.1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招标文件下载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98A12C" w14:textId="5CB4DBCD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92" w:history="1">
        <w:r w:rsidRPr="00B866C0">
          <w:rPr>
            <w:rStyle w:val="ae"/>
            <w:rFonts w:hint="eastAsia"/>
            <w:noProof/>
          </w:rPr>
          <w:t>2.2.2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招标工具安装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6BD4BF" w14:textId="19871179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493" w:history="1">
        <w:r w:rsidRPr="00B866C0">
          <w:rPr>
            <w:rStyle w:val="ae"/>
            <w:rFonts w:hint="eastAsia"/>
            <w:noProof/>
          </w:rPr>
          <w:t>2.2.3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安装驱动程序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CD9355" w14:textId="377BCBF8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94" w:history="1">
        <w:r w:rsidRPr="00B866C0">
          <w:rPr>
            <w:rStyle w:val="ae"/>
            <w:rFonts w:hint="eastAsia"/>
            <w:noProof/>
          </w:rPr>
          <w:t>2.3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驱动程序使用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299E598" w14:textId="5E92307C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95" w:history="1">
        <w:r w:rsidRPr="00B866C0">
          <w:rPr>
            <w:rStyle w:val="ae"/>
            <w:rFonts w:hint="eastAsia"/>
            <w:noProof/>
          </w:rPr>
          <w:t>2.4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运行软件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09B72A" w14:textId="34230DEA" w:rsidR="00056690" w:rsidRDefault="00056690">
      <w:pPr>
        <w:pStyle w:val="TOC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  <w14:ligatures w14:val="standardContextual"/>
        </w:rPr>
      </w:pPr>
      <w:hyperlink w:anchor="_Toc183792496" w:history="1">
        <w:r w:rsidRPr="00B866C0">
          <w:rPr>
            <w:rStyle w:val="ae"/>
            <w:rFonts w:hint="eastAsia"/>
            <w:noProof/>
          </w:rPr>
          <w:t>三、</w:t>
        </w:r>
        <w:r>
          <w:rPr>
            <w:rFonts w:asciiTheme="minorHAnsi" w:eastAsiaTheme="minorEastAsia" w:hAnsiTheme="minorHAnsi" w:cstheme="minorBidi" w:hint="eastAsia"/>
            <w:bCs w:val="0"/>
            <w: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招标文件制作工具主界面及相关介绍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C4698C" w14:textId="1FAD8331" w:rsidR="00056690" w:rsidRDefault="00056690">
      <w:pPr>
        <w:pStyle w:val="TOC1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bCs w:val="0"/>
          <w:caps w:val="0"/>
          <w:noProof/>
          <w:szCs w:val="22"/>
          <w14:ligatures w14:val="standardContextual"/>
        </w:rPr>
      </w:pPr>
      <w:hyperlink w:anchor="_Toc183792497" w:history="1">
        <w:r w:rsidRPr="00B866C0">
          <w:rPr>
            <w:rStyle w:val="ae"/>
            <w:rFonts w:hint="eastAsia"/>
            <w:noProof/>
          </w:rPr>
          <w:t>四、</w:t>
        </w:r>
        <w:r>
          <w:rPr>
            <w:rFonts w:asciiTheme="minorHAnsi" w:eastAsiaTheme="minorEastAsia" w:hAnsiTheme="minorHAnsi" w:cstheme="minorBidi" w:hint="eastAsia"/>
            <w:bCs w:val="0"/>
            <w: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制作招标文件流程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120EE7" w14:textId="16489845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98" w:history="1">
        <w:r w:rsidRPr="00B866C0">
          <w:rPr>
            <w:rStyle w:val="ae"/>
            <w:rFonts w:hint="eastAsia"/>
            <w:noProof/>
          </w:rPr>
          <w:t>4.1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打开招标工具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D29519" w14:textId="088A972E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499" w:history="1">
        <w:r w:rsidRPr="00B866C0">
          <w:rPr>
            <w:rStyle w:val="ae"/>
            <w:rFonts w:hint="eastAsia"/>
            <w:noProof/>
          </w:rPr>
          <w:t>4.1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新建项目：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_Toc183792499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rFonts w:hint="eastAsia"/>
            <w:noProof/>
            <w:webHidden/>
          </w:rPr>
          <w:fldChar w:fldCharType="end"/>
        </w:r>
      </w:hyperlink>
    </w:p>
    <w:p w14:paraId="16AED07A" w14:textId="1A949D4B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0" w:history="1">
        <w:r w:rsidRPr="00B866C0">
          <w:rPr>
            <w:rStyle w:val="ae"/>
            <w:rFonts w:hint="eastAsia"/>
            <w:noProof/>
          </w:rPr>
          <w:t>4.2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编制项目招标文件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809D7B" w14:textId="2A8E95C5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1" w:history="1">
        <w:r w:rsidRPr="00B866C0">
          <w:rPr>
            <w:rStyle w:val="ae"/>
            <w:rFonts w:hint="eastAsia"/>
            <w:noProof/>
          </w:rPr>
          <w:t>4.3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封面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264443" w14:textId="707DD19A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2" w:history="1">
        <w:r w:rsidRPr="00B866C0">
          <w:rPr>
            <w:rStyle w:val="ae"/>
            <w:rFonts w:hint="eastAsia"/>
            <w:noProof/>
          </w:rPr>
          <w:t>4.4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招标公告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158A3D" w14:textId="532E63EC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3" w:history="1">
        <w:r w:rsidRPr="00B866C0">
          <w:rPr>
            <w:rStyle w:val="ae"/>
            <w:rFonts w:hint="eastAsia"/>
            <w:noProof/>
          </w:rPr>
          <w:t>4.5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招标正文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654671" w14:textId="3EF19BFB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4" w:history="1">
        <w:r w:rsidRPr="00B866C0">
          <w:rPr>
            <w:rStyle w:val="ae"/>
            <w:rFonts w:hint="eastAsia"/>
            <w:noProof/>
          </w:rPr>
          <w:t>4.6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设置评标办法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4C0F55" w14:textId="2E7C29F9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5" w:history="1">
        <w:r w:rsidRPr="00B866C0">
          <w:rPr>
            <w:rStyle w:val="ae"/>
            <w:rFonts w:eastAsia="微软雅黑" w:hint="eastAsia"/>
            <w:noProof/>
          </w:rPr>
          <w:t>4.7</w:t>
        </w:r>
        <w:r w:rsidRPr="00B866C0">
          <w:rPr>
            <w:rStyle w:val="ae"/>
            <w:rFonts w:eastAsia="微软雅黑"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投标文件组成设置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8F4DEC9" w14:textId="2325DC73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6" w:history="1">
        <w:r w:rsidRPr="00B866C0">
          <w:rPr>
            <w:rStyle w:val="ae"/>
            <w:rFonts w:hint="eastAsia"/>
            <w:noProof/>
          </w:rPr>
          <w:t>4.8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开标一览表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513939F" w14:textId="46D2177B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7" w:history="1">
        <w:r w:rsidRPr="00B866C0">
          <w:rPr>
            <w:rStyle w:val="ae"/>
            <w:rFonts w:hint="eastAsia"/>
            <w:noProof/>
          </w:rPr>
          <w:t>4.9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招标文件的其他材料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1302FD" w14:textId="7B25E747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8" w:history="1">
        <w:r w:rsidRPr="00B866C0">
          <w:rPr>
            <w:rStyle w:val="ae"/>
            <w:rFonts w:hint="eastAsia"/>
            <w:noProof/>
          </w:rPr>
          <w:t>4.10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生成招标文件：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366A803" w14:textId="475565C7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09" w:history="1">
        <w:r w:rsidRPr="00B866C0">
          <w:rPr>
            <w:rStyle w:val="ae"/>
            <w:rFonts w:hint="eastAsia"/>
            <w:noProof/>
          </w:rPr>
          <w:t>4.11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检查</w:t>
        </w:r>
        <w:r w:rsidRPr="00B866C0">
          <w:rPr>
            <w:rStyle w:val="ae"/>
            <w:rFonts w:hint="eastAsia"/>
            <w:noProof/>
          </w:rPr>
          <w:t>/</w:t>
        </w:r>
        <w:r w:rsidRPr="00B866C0">
          <w:rPr>
            <w:rStyle w:val="ae"/>
            <w:rFonts w:hint="eastAsia"/>
            <w:noProof/>
          </w:rPr>
          <w:t>打印生成的文件：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48378F" w14:textId="19118A04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10" w:history="1">
        <w:r w:rsidRPr="00B866C0">
          <w:rPr>
            <w:rStyle w:val="ae"/>
            <w:rFonts w:hint="eastAsia"/>
            <w:noProof/>
          </w:rPr>
          <w:t>4.12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制作招标控制价文件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8832D4" w14:textId="78E247E4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511" w:history="1">
        <w:r w:rsidRPr="00B866C0">
          <w:rPr>
            <w:rStyle w:val="ae"/>
            <w:rFonts w:hint="eastAsia"/>
            <w:noProof/>
          </w:rPr>
          <w:t>4.12.1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asciiTheme="minorEastAsia" w:hAnsiTheme="minorEastAsia" w:hint="eastAsia"/>
            <w:noProof/>
          </w:rPr>
          <w:t>制作招标控制价文件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12CC99" w14:textId="0245411A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512" w:history="1">
        <w:r w:rsidRPr="00B866C0">
          <w:rPr>
            <w:rStyle w:val="ae"/>
            <w:rFonts w:hint="eastAsia"/>
            <w:noProof/>
          </w:rPr>
          <w:t>4.12.2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asciiTheme="minorEastAsia" w:hAnsiTheme="minorEastAsia" w:hint="eastAsia"/>
            <w:noProof/>
          </w:rPr>
          <w:t>招标控制价清单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4004C3" w14:textId="3E82C432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513" w:history="1">
        <w:r w:rsidRPr="00B866C0">
          <w:rPr>
            <w:rStyle w:val="ae"/>
            <w:rFonts w:hint="eastAsia"/>
            <w:noProof/>
          </w:rPr>
          <w:t>4.12.3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asciiTheme="minorEastAsia" w:hAnsiTheme="minorEastAsia" w:hint="eastAsia"/>
            <w:noProof/>
          </w:rPr>
          <w:t>导入招标控制价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039E5C" w14:textId="60742B01" w:rsidR="00056690" w:rsidRDefault="00056690">
      <w:pPr>
        <w:pStyle w:val="TOC3"/>
        <w:tabs>
          <w:tab w:val="left" w:pos="2100"/>
          <w:tab w:val="right" w:leader="dot" w:pos="8296"/>
        </w:tabs>
        <w:ind w:firstLine="840"/>
        <w:rPr>
          <w:rFonts w:asciiTheme="minorHAnsi" w:eastAsiaTheme="minorEastAsia" w:hAnsiTheme="minorHAnsi" w:cstheme="minorBidi"/>
          <w:iCs w:val="0"/>
          <w:noProof/>
          <w:szCs w:val="22"/>
          <w14:ligatures w14:val="standardContextual"/>
        </w:rPr>
      </w:pPr>
      <w:hyperlink w:anchor="_Toc183792514" w:history="1">
        <w:r w:rsidRPr="00B866C0">
          <w:rPr>
            <w:rStyle w:val="ae"/>
            <w:rFonts w:eastAsia="微软雅黑" w:hint="eastAsia"/>
            <w:noProof/>
          </w:rPr>
          <w:t>4.12.4</w:t>
        </w:r>
        <w:r w:rsidRPr="00B866C0">
          <w:rPr>
            <w:rStyle w:val="ae"/>
            <w:rFonts w:eastAsia="微软雅黑"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iC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生成控制价文件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DDEEA18" w14:textId="6B7B9961" w:rsidR="00056690" w:rsidRDefault="00056690">
      <w:pPr>
        <w:pStyle w:val="TOC2"/>
        <w:tabs>
          <w:tab w:val="left" w:pos="1260"/>
          <w:tab w:val="right" w:leader="dot" w:pos="8296"/>
        </w:tabs>
        <w:ind w:firstLine="420"/>
        <w:rPr>
          <w:rFonts w:asciiTheme="minorHAnsi" w:eastAsiaTheme="minorEastAsia" w:hAnsiTheme="minorHAnsi" w:cstheme="minorBidi"/>
          <w:smallCaps w:val="0"/>
          <w:noProof/>
          <w:szCs w:val="22"/>
          <w14:ligatures w14:val="standardContextual"/>
        </w:rPr>
      </w:pPr>
      <w:hyperlink w:anchor="_Toc183792515" w:history="1">
        <w:r w:rsidRPr="00B866C0">
          <w:rPr>
            <w:rStyle w:val="ae"/>
            <w:rFonts w:hint="eastAsia"/>
            <w:noProof/>
          </w:rPr>
          <w:t>4.13</w:t>
        </w:r>
        <w:r w:rsidRPr="00B866C0">
          <w:rPr>
            <w:rStyle w:val="ae"/>
            <w:rFonts w:hint="eastAsia"/>
            <w:noProof/>
          </w:rPr>
          <w:t>、</w:t>
        </w:r>
        <w:r>
          <w:rPr>
            <w:rFonts w:asciiTheme="minorHAnsi" w:eastAsiaTheme="minorEastAsia" w:hAnsiTheme="minorHAnsi" w:cstheme="minorBidi" w:hint="eastAsia"/>
            <w:smallCaps w:val="0"/>
            <w:noProof/>
            <w:szCs w:val="22"/>
            <w14:ligatures w14:val="standardContextual"/>
          </w:rPr>
          <w:tab/>
        </w:r>
        <w:r w:rsidRPr="00B866C0">
          <w:rPr>
            <w:rStyle w:val="ae"/>
            <w:rFonts w:hint="eastAsia"/>
            <w:noProof/>
          </w:rPr>
          <w:t>制作答疑文件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_Toc183792515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6AA7FBE" w14:textId="5BC756CF" w:rsidR="00697953" w:rsidRDefault="00000000">
      <w:pPr>
        <w:adjustRightInd w:val="0"/>
        <w:snapToGrid w:val="0"/>
        <w:jc w:val="center"/>
        <w:rPr>
          <w:rFonts w:ascii="Calibri" w:hAnsi="Calibri" w:cs="Calibri"/>
          <w:szCs w:val="20"/>
        </w:rPr>
      </w:pPr>
      <w:r w:rsidRPr="001B7334">
        <w:rPr>
          <w:rFonts w:ascii="Calibri" w:hAnsi="Calibri" w:cs="Calibri"/>
          <w:sz w:val="24"/>
        </w:rPr>
        <w:fldChar w:fldCharType="end"/>
      </w:r>
    </w:p>
    <w:p w14:paraId="75F357AA" w14:textId="77777777" w:rsidR="00697953" w:rsidRDefault="00697953">
      <w:pPr>
        <w:adjustRightInd w:val="0"/>
        <w:snapToGrid w:val="0"/>
        <w:jc w:val="center"/>
        <w:rPr>
          <w:rFonts w:ascii="Calibri" w:hAnsi="Calibri" w:cs="Calibri"/>
          <w:szCs w:val="20"/>
        </w:rPr>
      </w:pPr>
    </w:p>
    <w:p w14:paraId="13770514" w14:textId="77777777" w:rsidR="00697953" w:rsidRDefault="00000000">
      <w:pPr>
        <w:widowControl/>
        <w:jc w:val="left"/>
        <w:rPr>
          <w:rFonts w:ascii="Calibri" w:eastAsia="宋体" w:hAnsi="Calibri" w:cs="Times New Roman"/>
        </w:rPr>
      </w:pPr>
      <w:bookmarkStart w:id="0" w:name="_Toc225152729"/>
      <w:r>
        <w:rPr>
          <w:rFonts w:ascii="Calibri" w:eastAsia="宋体" w:hAnsi="Calibri" w:cs="Times New Roman"/>
        </w:rPr>
        <w:br w:type="page"/>
      </w:r>
    </w:p>
    <w:p w14:paraId="580A8E88" w14:textId="77777777" w:rsidR="00697953" w:rsidRDefault="00000000">
      <w:pPr>
        <w:pStyle w:val="1"/>
      </w:pPr>
      <w:bookmarkStart w:id="1" w:name="_Toc183792450"/>
      <w:r>
        <w:rPr>
          <w:rFonts w:hint="eastAsia"/>
        </w:rPr>
        <w:lastRenderedPageBreak/>
        <w:t>招标代理业务申报</w:t>
      </w:r>
      <w:bookmarkEnd w:id="0"/>
      <w:r>
        <w:rPr>
          <w:rFonts w:hint="eastAsia"/>
        </w:rPr>
        <w:t>系统</w:t>
      </w:r>
      <w:bookmarkEnd w:id="1"/>
    </w:p>
    <w:p w14:paraId="280ACF13" w14:textId="77777777" w:rsidR="00697953" w:rsidRDefault="00000000">
      <w:pPr>
        <w:pStyle w:val="2"/>
      </w:pPr>
      <w:bookmarkStart w:id="2" w:name="_Toc183792451"/>
      <w:r>
        <w:t>招标方案</w:t>
      </w:r>
      <w:bookmarkEnd w:id="2"/>
    </w:p>
    <w:p w14:paraId="41B6D34F" w14:textId="5C6CC8ED" w:rsidR="00697953" w:rsidRDefault="00000000">
      <w:pPr>
        <w:pStyle w:val="3"/>
      </w:pPr>
      <w:bookmarkStart w:id="3" w:name="_Toc183792452"/>
      <w:r>
        <w:rPr>
          <w:rFonts w:hint="eastAsia"/>
        </w:rPr>
        <w:t>基本流程</w:t>
      </w:r>
      <w:bookmarkEnd w:id="3"/>
    </w:p>
    <w:p w14:paraId="08500E26" w14:textId="2B975C28" w:rsidR="00BD08E1" w:rsidRDefault="00F52E5E" w:rsidP="00BD08E1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公开招标：</w:t>
      </w:r>
    </w:p>
    <w:p w14:paraId="1DD55B83" w14:textId="74F3F77B" w:rsidR="00697953" w:rsidRDefault="00F52E5E" w:rsidP="00BD08E1">
      <w:pPr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 w:rsidR="0018226C">
        <w:rPr>
          <w:rFonts w:hint="eastAsia"/>
        </w:rPr>
        <w:t>资格</w:t>
      </w:r>
      <w:r w:rsidR="00BD08E1">
        <w:rPr>
          <w:rFonts w:hint="eastAsia"/>
        </w:rPr>
        <w:t>后审：</w:t>
      </w:r>
      <w:r w:rsidR="001256C3">
        <w:rPr>
          <w:rFonts w:hint="eastAsia"/>
        </w:rPr>
        <w:t>项目登记</w:t>
      </w:r>
      <w:r w:rsidR="00EF5E07">
        <w:rPr>
          <w:rFonts w:hint="eastAsia"/>
        </w:rPr>
        <w:t>（一网通办）</w:t>
      </w:r>
      <w:r w:rsidR="001256C3">
        <w:rPr>
          <w:rFonts w:hint="eastAsia"/>
        </w:rPr>
        <w:t>、</w:t>
      </w:r>
      <w:r>
        <w:rPr>
          <w:rFonts w:hint="eastAsia"/>
        </w:rPr>
        <w:t>项目注册，</w:t>
      </w:r>
      <w:r w:rsidR="00662446">
        <w:rPr>
          <w:rFonts w:hint="eastAsia"/>
        </w:rPr>
        <w:t>自行招标，</w:t>
      </w:r>
      <w:r w:rsidR="0052773D">
        <w:rPr>
          <w:rFonts w:hint="eastAsia"/>
        </w:rPr>
        <w:t>招标委托合同</w:t>
      </w:r>
      <w:r>
        <w:rPr>
          <w:rFonts w:hint="eastAsia"/>
        </w:rPr>
        <w:t>，</w:t>
      </w:r>
      <w:r w:rsidR="003A6AD4">
        <w:rPr>
          <w:rFonts w:hint="eastAsia"/>
        </w:rPr>
        <w:t>标段修改新增</w:t>
      </w:r>
      <w:r>
        <w:rPr>
          <w:rFonts w:hint="eastAsia"/>
        </w:rPr>
        <w:t>，开标场地</w:t>
      </w:r>
      <w:r w:rsidR="00B11071">
        <w:rPr>
          <w:rFonts w:hint="eastAsia"/>
        </w:rPr>
        <w:t>预约</w:t>
      </w:r>
      <w:r w:rsidR="00860AAE">
        <w:rPr>
          <w:rFonts w:hint="eastAsia"/>
        </w:rPr>
        <w:t>，招标公告文件二合一</w:t>
      </w:r>
      <w:r>
        <w:rPr>
          <w:rFonts w:hint="eastAsia"/>
        </w:rPr>
        <w:t>，答疑澄清文件，招标控制价</w:t>
      </w:r>
      <w:r w:rsidR="005B1D1B">
        <w:rPr>
          <w:rFonts w:hint="eastAsia"/>
        </w:rPr>
        <w:t>文件</w:t>
      </w:r>
      <w:r>
        <w:rPr>
          <w:rFonts w:hint="eastAsia"/>
        </w:rPr>
        <w:t>，提问查看，</w:t>
      </w:r>
      <w:r w:rsidR="00D41931">
        <w:rPr>
          <w:rFonts w:hint="eastAsia"/>
        </w:rPr>
        <w:t>勘探现场</w:t>
      </w:r>
      <w:r>
        <w:rPr>
          <w:rFonts w:hint="eastAsia"/>
        </w:rPr>
        <w:t>，</w:t>
      </w:r>
      <w:r w:rsidR="004E02D8">
        <w:rPr>
          <w:rFonts w:hint="eastAsia"/>
        </w:rPr>
        <w:t>中标候选人公示</w:t>
      </w:r>
      <w:r w:rsidR="004E02D8">
        <w:rPr>
          <w:rFonts w:hint="eastAsia"/>
        </w:rPr>
        <w:t>（评定分离），</w:t>
      </w:r>
      <w:r w:rsidR="00E421E1">
        <w:rPr>
          <w:rFonts w:hint="eastAsia"/>
        </w:rPr>
        <w:t>中标候选人公示，</w:t>
      </w:r>
      <w:r>
        <w:rPr>
          <w:rFonts w:hint="eastAsia"/>
        </w:rPr>
        <w:t>中标结果</w:t>
      </w:r>
      <w:r w:rsidR="00E5057C">
        <w:rPr>
          <w:rFonts w:hint="eastAsia"/>
        </w:rPr>
        <w:t>公告</w:t>
      </w:r>
      <w:r>
        <w:rPr>
          <w:rFonts w:hint="eastAsia"/>
        </w:rPr>
        <w:t>，中标通知书，合同</w:t>
      </w:r>
      <w:r w:rsidR="007D256C">
        <w:rPr>
          <w:rFonts w:hint="eastAsia"/>
        </w:rPr>
        <w:t>签署</w:t>
      </w:r>
      <w:r>
        <w:rPr>
          <w:rFonts w:hint="eastAsia"/>
        </w:rPr>
        <w:t>，</w:t>
      </w:r>
      <w:r w:rsidR="00EF0461">
        <w:rPr>
          <w:rFonts w:hint="eastAsia"/>
        </w:rPr>
        <w:t>招标异常</w:t>
      </w:r>
      <w:r>
        <w:rPr>
          <w:rFonts w:hint="eastAsia"/>
        </w:rPr>
        <w:t>。</w:t>
      </w:r>
    </w:p>
    <w:p w14:paraId="429B1224" w14:textId="77777777" w:rsidR="00C27AE5" w:rsidRDefault="00C27AE5" w:rsidP="00BD08E1">
      <w:pPr>
        <w:ind w:firstLineChars="200" w:firstLine="420"/>
      </w:pPr>
    </w:p>
    <w:p w14:paraId="27743838" w14:textId="26BBC2DA" w:rsidR="00944015" w:rsidRDefault="00944015" w:rsidP="00BD08E1">
      <w:pPr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②</w:t>
      </w:r>
      <w:r>
        <w:fldChar w:fldCharType="end"/>
      </w:r>
      <w:r w:rsidR="0018226C">
        <w:rPr>
          <w:rFonts w:hint="eastAsia"/>
        </w:rPr>
        <w:t>资格预审</w:t>
      </w:r>
      <w:r>
        <w:rPr>
          <w:rFonts w:hint="eastAsia"/>
        </w:rPr>
        <w:t>预审：</w:t>
      </w:r>
      <w:r w:rsidR="00EF5E07">
        <w:rPr>
          <w:rFonts w:hint="eastAsia"/>
        </w:rPr>
        <w:t>项目登记（一网通办）、项目注册，自行招标，招标委托合同，标段修改新增</w:t>
      </w:r>
      <w:r w:rsidR="00EB16B4">
        <w:rPr>
          <w:rFonts w:hint="eastAsia"/>
        </w:rPr>
        <w:t>，资审场地预约，资审文件公告合一，网上答疑，资审文件澄清和修改，</w:t>
      </w:r>
      <w:r w:rsidR="00512A2A">
        <w:rPr>
          <w:rFonts w:hint="eastAsia"/>
        </w:rPr>
        <w:t>资审结果</w:t>
      </w:r>
      <w:r w:rsidR="00A01DB0">
        <w:rPr>
          <w:rFonts w:hint="eastAsia"/>
        </w:rPr>
        <w:t>申请</w:t>
      </w:r>
      <w:r w:rsidR="00512A2A">
        <w:rPr>
          <w:rFonts w:hint="eastAsia"/>
        </w:rPr>
        <w:t>备案</w:t>
      </w:r>
      <w:r w:rsidR="00D567C7">
        <w:rPr>
          <w:rFonts w:hint="eastAsia"/>
        </w:rPr>
        <w:t>，开标场地预约</w:t>
      </w:r>
      <w:r w:rsidR="005D5676">
        <w:rPr>
          <w:rFonts w:hint="eastAsia"/>
        </w:rPr>
        <w:t>，招标文件（邀请和预审）</w:t>
      </w:r>
      <w:r w:rsidR="005B1D1B">
        <w:rPr>
          <w:rFonts w:hint="eastAsia"/>
        </w:rPr>
        <w:t>，答疑澄清文件，</w:t>
      </w:r>
      <w:r w:rsidR="002A13A7">
        <w:rPr>
          <w:rFonts w:hint="eastAsia"/>
        </w:rPr>
        <w:t>招标控制价文件，中标候选人公示，中标结果公告</w:t>
      </w:r>
      <w:r w:rsidR="00B66C82">
        <w:rPr>
          <w:rFonts w:hint="eastAsia"/>
        </w:rPr>
        <w:t>，中标通知书，合同签署，招标异常</w:t>
      </w:r>
      <w:r w:rsidR="004D39C8">
        <w:rPr>
          <w:rFonts w:hint="eastAsia"/>
        </w:rPr>
        <w:t>。</w:t>
      </w:r>
    </w:p>
    <w:p w14:paraId="0D780F14" w14:textId="77777777" w:rsidR="00B04FEA" w:rsidRDefault="00B04FEA" w:rsidP="00BD08E1">
      <w:pPr>
        <w:ind w:firstLineChars="200" w:firstLine="420"/>
      </w:pPr>
    </w:p>
    <w:p w14:paraId="05ABA9A8" w14:textId="0C7B7837" w:rsidR="00F52E5E" w:rsidRDefault="0093525E" w:rsidP="0093525E">
      <w:pPr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3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③</w:t>
      </w:r>
      <w:r>
        <w:fldChar w:fldCharType="end"/>
      </w:r>
      <w:r w:rsidR="00F52E5E">
        <w:rPr>
          <w:rFonts w:hint="eastAsia"/>
        </w:rPr>
        <w:t>邀请招标：</w:t>
      </w:r>
    </w:p>
    <w:p w14:paraId="378DA15C" w14:textId="78D1F29F" w:rsidR="003505DB" w:rsidRDefault="003505DB" w:rsidP="0054717A">
      <w:pPr>
        <w:ind w:firstLineChars="300" w:firstLine="630"/>
      </w:pPr>
      <w:r>
        <w:rPr>
          <w:rFonts w:hint="eastAsia"/>
        </w:rPr>
        <w:t>项目登记（一网通办）、项目注册，自行招标，招标委托合同，标段修改新增，开标场地预约，</w:t>
      </w:r>
      <w:r w:rsidR="004F1929">
        <w:rPr>
          <w:rFonts w:hint="eastAsia"/>
        </w:rPr>
        <w:t>投标邀请书（邀请招标），招标文件</w:t>
      </w:r>
      <w:r w:rsidR="00396B62">
        <w:rPr>
          <w:rFonts w:hint="eastAsia"/>
        </w:rPr>
        <w:t>（邀请和预审），，答疑澄清文件，招标控制价文件，中标候选人公示，中标结果公告，中标通知书，合同签署，招标异常。</w:t>
      </w:r>
    </w:p>
    <w:p w14:paraId="14059F0A" w14:textId="77777777" w:rsidR="00432E45" w:rsidRDefault="00432E45"/>
    <w:p w14:paraId="7DBCE52A" w14:textId="3F41ADB2" w:rsidR="00F52E5E" w:rsidRDefault="0093525E" w:rsidP="0093525E">
      <w:pPr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= 4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④</w:t>
      </w:r>
      <w:r>
        <w:fldChar w:fldCharType="end"/>
      </w:r>
      <w:r w:rsidR="00F52E5E">
        <w:rPr>
          <w:rFonts w:hint="eastAsia"/>
        </w:rPr>
        <w:t>直接发包：</w:t>
      </w:r>
    </w:p>
    <w:p w14:paraId="1A81166F" w14:textId="7FE8C9D3" w:rsidR="00697953" w:rsidRDefault="00253CC4" w:rsidP="00EA5D71">
      <w:pPr>
        <w:ind w:firstLineChars="300" w:firstLine="630"/>
      </w:pPr>
      <w:r>
        <w:rPr>
          <w:rFonts w:hint="eastAsia"/>
        </w:rPr>
        <w:t>项目登记（一网通办）、项目注册，自行招标，招标委托合同，标段修改新增</w:t>
      </w:r>
      <w:r w:rsidR="00B2699F">
        <w:rPr>
          <w:rFonts w:hint="eastAsia"/>
        </w:rPr>
        <w:t>，交易结果，合同备案。</w:t>
      </w:r>
    </w:p>
    <w:p w14:paraId="65465C0A" w14:textId="77777777" w:rsidR="00697953" w:rsidRDefault="00697953"/>
    <w:p w14:paraId="5745E2EB" w14:textId="77777777" w:rsidR="00697953" w:rsidRDefault="00000000">
      <w:pPr>
        <w:pStyle w:val="3"/>
      </w:pPr>
      <w:bookmarkStart w:id="4" w:name="_Toc183792453"/>
      <w:r>
        <w:t>项目登记</w:t>
      </w:r>
      <w:bookmarkEnd w:id="4"/>
    </w:p>
    <w:p w14:paraId="2F1F31CE" w14:textId="3364009A" w:rsidR="00697953" w:rsidRDefault="00000000">
      <w:r>
        <w:rPr>
          <w:rFonts w:hint="eastAsia"/>
        </w:rPr>
        <w:t>流程功能：</w:t>
      </w:r>
      <w:r w:rsidR="00530388">
        <w:rPr>
          <w:rFonts w:hint="eastAsia"/>
        </w:rPr>
        <w:t>在一网通办中登记录入项目</w:t>
      </w:r>
    </w:p>
    <w:p w14:paraId="5AC67CE8" w14:textId="77777777" w:rsidR="00697953" w:rsidRDefault="00000000">
      <w:r>
        <w:rPr>
          <w:rFonts w:hint="eastAsia"/>
        </w:rPr>
        <w:t>操作步骤：</w:t>
      </w:r>
    </w:p>
    <w:p w14:paraId="0BB2BEA7" w14:textId="36500039" w:rsidR="00697953" w:rsidRDefault="00C71462" w:rsidP="00D078A1">
      <w:pPr>
        <w:pStyle w:val="af"/>
        <w:numPr>
          <w:ilvl w:val="0"/>
          <w:numId w:val="5"/>
        </w:numPr>
        <w:ind w:firstLineChars="0"/>
      </w:pPr>
      <w:r>
        <w:rPr>
          <w:rFonts w:hint="eastAsia"/>
        </w:rPr>
        <w:t>打开一网通办，点击</w:t>
      </w:r>
      <w:r>
        <w:rPr>
          <w:rFonts w:hint="eastAsia"/>
        </w:rPr>
        <w:t>CA</w:t>
      </w:r>
      <w:r>
        <w:rPr>
          <w:rFonts w:hint="eastAsia"/>
        </w:rPr>
        <w:t>登录</w:t>
      </w:r>
      <w:r w:rsidR="006044AF">
        <w:rPr>
          <w:rFonts w:hint="eastAsia"/>
        </w:rPr>
        <w:t>，进入后点击交易服务。</w:t>
      </w:r>
    </w:p>
    <w:p w14:paraId="27F57FA7" w14:textId="55744DDF" w:rsidR="00D078A1" w:rsidRDefault="00D078A1" w:rsidP="00D078A1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23A369A1" wp14:editId="0AE427D0">
            <wp:extent cx="5274310" cy="2129790"/>
            <wp:effectExtent l="0" t="0" r="2540" b="3810"/>
            <wp:docPr id="868688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886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B5F" w:rsidRPr="00686B5F">
        <w:rPr>
          <w:noProof/>
        </w:rPr>
        <w:lastRenderedPageBreak/>
        <w:t xml:space="preserve"> </w:t>
      </w:r>
      <w:r w:rsidR="00686B5F">
        <w:rPr>
          <w:noProof/>
        </w:rPr>
        <w:drawing>
          <wp:inline distT="0" distB="0" distL="0" distR="0" wp14:anchorId="0AEF5193" wp14:editId="70162A65">
            <wp:extent cx="5274310" cy="2473960"/>
            <wp:effectExtent l="0" t="0" r="2540" b="2540"/>
            <wp:docPr id="618745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454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D57F" w14:textId="04FA2BDE" w:rsidR="00697953" w:rsidRDefault="00697953"/>
    <w:p w14:paraId="7C335841" w14:textId="07CBE9D3" w:rsidR="00697953" w:rsidRDefault="00000000">
      <w:r>
        <w:rPr>
          <w:rFonts w:hint="eastAsia"/>
        </w:rPr>
        <w:t>2.</w:t>
      </w:r>
      <w:r w:rsidR="00BE493A">
        <w:rPr>
          <w:rFonts w:hint="eastAsia"/>
        </w:rPr>
        <w:t>点击</w:t>
      </w:r>
      <w:r w:rsidR="00BE493A">
        <w:t>”</w:t>
      </w:r>
      <w:r w:rsidR="00BE493A">
        <w:rPr>
          <w:rFonts w:hint="eastAsia"/>
        </w:rPr>
        <w:t>新增项目</w:t>
      </w:r>
      <w:r w:rsidR="00BE493A">
        <w:t>”</w:t>
      </w:r>
      <w:r>
        <w:rPr>
          <w:rFonts w:hint="eastAsia"/>
        </w:rPr>
        <w:t>在新增页面中，完善相关信息的填写</w:t>
      </w:r>
      <w:r w:rsidR="00085F0C">
        <w:rPr>
          <w:rFonts w:hint="eastAsia"/>
        </w:rPr>
        <w:t>，然后提交</w:t>
      </w:r>
      <w:r w:rsidR="006575F1">
        <w:rPr>
          <w:rFonts w:hint="eastAsia"/>
        </w:rPr>
        <w:t>审核即可</w:t>
      </w:r>
      <w:r w:rsidR="00085F0C">
        <w:rPr>
          <w:rFonts w:hint="eastAsia"/>
        </w:rPr>
        <w:t>即可</w:t>
      </w:r>
      <w:r>
        <w:rPr>
          <w:rFonts w:hint="eastAsia"/>
        </w:rPr>
        <w:t>。</w:t>
      </w:r>
    </w:p>
    <w:p w14:paraId="58CD9DC3" w14:textId="7260E5FE" w:rsidR="00697953" w:rsidRDefault="00EE641D">
      <w:r>
        <w:rPr>
          <w:noProof/>
        </w:rPr>
        <w:drawing>
          <wp:inline distT="0" distB="0" distL="0" distR="0" wp14:anchorId="0A64466D" wp14:editId="5EA766F7">
            <wp:extent cx="5274310" cy="2429510"/>
            <wp:effectExtent l="0" t="0" r="2540" b="8890"/>
            <wp:docPr id="1718154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541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9889" w14:textId="795B3BD8" w:rsidR="009F503B" w:rsidRDefault="00D50880">
      <w:r>
        <w:rPr>
          <w:noProof/>
        </w:rPr>
        <w:drawing>
          <wp:inline distT="0" distB="0" distL="0" distR="0" wp14:anchorId="08BAEA7E" wp14:editId="34DB2F28">
            <wp:extent cx="5274310" cy="2479675"/>
            <wp:effectExtent l="0" t="0" r="2540" b="0"/>
            <wp:docPr id="2146172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72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6916" w14:textId="5BA9D521" w:rsidR="00D50880" w:rsidRDefault="009F503B" w:rsidP="009F503B">
      <w:pPr>
        <w:widowControl/>
        <w:jc w:val="left"/>
      </w:pPr>
      <w:r>
        <w:br w:type="page"/>
      </w:r>
    </w:p>
    <w:p w14:paraId="632A2E42" w14:textId="77777777" w:rsidR="00697953" w:rsidRDefault="00000000">
      <w:pPr>
        <w:pStyle w:val="3"/>
      </w:pPr>
      <w:bookmarkStart w:id="5" w:name="_Toc183792454"/>
      <w:r>
        <w:rPr>
          <w:rFonts w:hint="eastAsia"/>
        </w:rPr>
        <w:lastRenderedPageBreak/>
        <w:t>项目注册</w:t>
      </w:r>
      <w:bookmarkEnd w:id="5"/>
    </w:p>
    <w:p w14:paraId="73C7C27D" w14:textId="24E16811" w:rsidR="0060254F" w:rsidRPr="0060254F" w:rsidRDefault="0060254F" w:rsidP="0060254F">
      <w:r>
        <w:rPr>
          <w:rFonts w:hint="eastAsia"/>
        </w:rPr>
        <w:t>前提条件：项目登记一网通办已经审核通过。</w:t>
      </w:r>
    </w:p>
    <w:p w14:paraId="643D93CF" w14:textId="77777777" w:rsidR="00697953" w:rsidRDefault="00000000">
      <w:r>
        <w:rPr>
          <w:rFonts w:hint="eastAsia"/>
        </w:rPr>
        <w:t>流程功能：注册新项目，提交中心备案。</w:t>
      </w:r>
    </w:p>
    <w:p w14:paraId="295C5361" w14:textId="77777777" w:rsidR="00697953" w:rsidRDefault="00000000">
      <w:r>
        <w:rPr>
          <w:rFonts w:hint="eastAsia"/>
        </w:rPr>
        <w:t>操作步骤：</w:t>
      </w:r>
    </w:p>
    <w:p w14:paraId="55F76849" w14:textId="19C4BFAD" w:rsidR="00697953" w:rsidRDefault="008B06BC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招标代理</w:t>
      </w:r>
      <w:r w:rsidR="005D3A92">
        <w:rPr>
          <w:rFonts w:hint="eastAsia"/>
        </w:rPr>
        <w:t>CA</w:t>
      </w:r>
      <w:r>
        <w:rPr>
          <w:rFonts w:hint="eastAsia"/>
        </w:rPr>
        <w:t>进入会员系统，进入“项目注册”页面中，如下图：</w:t>
      </w:r>
      <w:bookmarkStart w:id="6" w:name="_Toc225152731"/>
      <w:bookmarkStart w:id="7" w:name="_Toc261428517"/>
    </w:p>
    <w:p w14:paraId="0F688D44" w14:textId="65A5626F" w:rsidR="00697953" w:rsidRDefault="005D3A92">
      <w:pPr>
        <w:pStyle w:val="11"/>
      </w:pPr>
      <w:r>
        <w:rPr>
          <w:noProof/>
        </w:rPr>
        <w:drawing>
          <wp:inline distT="0" distB="0" distL="0" distR="0" wp14:anchorId="14BE1844" wp14:editId="6AD1ACE1">
            <wp:extent cx="5274310" cy="2476500"/>
            <wp:effectExtent l="0" t="0" r="2540" b="0"/>
            <wp:docPr id="219540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404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2DE3" w14:textId="67B22012" w:rsidR="00697953" w:rsidRDefault="008B06BC">
      <w:pPr>
        <w:rPr>
          <w:b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>
        <w:rPr>
          <w:rFonts w:hint="eastAsia"/>
        </w:rPr>
        <w:t>点“新建项目”，</w:t>
      </w:r>
      <w:r w:rsidR="005D3A92">
        <w:rPr>
          <w:rFonts w:hint="eastAsia"/>
        </w:rPr>
        <w:t>选择自己需要制作的项目（一网通办审核</w:t>
      </w:r>
      <w:r w:rsidR="00674D1C">
        <w:rPr>
          <w:rFonts w:hint="eastAsia"/>
        </w:rPr>
        <w:t>通过</w:t>
      </w:r>
      <w:r w:rsidR="005D3A92">
        <w:rPr>
          <w:rFonts w:hint="eastAsia"/>
        </w:rPr>
        <w:t>后会自动同步项目信息至业务会员段）</w:t>
      </w:r>
      <w:r>
        <w:rPr>
          <w:rFonts w:hint="eastAsia"/>
        </w:rPr>
        <w:t>，然后</w:t>
      </w:r>
      <w:r w:rsidR="007D4287">
        <w:rPr>
          <w:rFonts w:hint="eastAsia"/>
        </w:rPr>
        <w:t>完善项目</w:t>
      </w:r>
      <w:r>
        <w:rPr>
          <w:rFonts w:hint="eastAsia"/>
        </w:rPr>
        <w:t>信息。</w:t>
      </w:r>
    </w:p>
    <w:p w14:paraId="56ED428B" w14:textId="473C7675" w:rsidR="005C5E5F" w:rsidRDefault="008A1B5D">
      <w:pPr>
        <w:pStyle w:val="11"/>
        <w:rPr>
          <w:sz w:val="24"/>
        </w:rPr>
      </w:pPr>
      <w:r>
        <w:rPr>
          <w:noProof/>
        </w:rPr>
        <w:drawing>
          <wp:inline distT="0" distB="0" distL="0" distR="0" wp14:anchorId="01DB88E5" wp14:editId="682578A1">
            <wp:extent cx="5274310" cy="2492375"/>
            <wp:effectExtent l="0" t="0" r="2540" b="3175"/>
            <wp:docPr id="15725228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228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53E5" w14:textId="77777777" w:rsidR="005C5E5F" w:rsidRDefault="005C5E5F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sz w:val="24"/>
        </w:rPr>
        <w:br w:type="page"/>
      </w:r>
    </w:p>
    <w:p w14:paraId="27701FCA" w14:textId="2B2C5F63" w:rsidR="008B06BC" w:rsidRPr="005C5E5F" w:rsidRDefault="004822D3" w:rsidP="005C5E5F">
      <w:r w:rsidRPr="005C5E5F">
        <w:lastRenderedPageBreak/>
        <w:fldChar w:fldCharType="begin"/>
      </w:r>
      <w:r w:rsidRPr="005C5E5F">
        <w:instrText xml:space="preserve"> </w:instrText>
      </w:r>
      <w:r w:rsidRPr="005C5E5F">
        <w:rPr>
          <w:rFonts w:hint="eastAsia"/>
        </w:rPr>
        <w:instrText>= 3 \* GB2</w:instrText>
      </w:r>
      <w:r w:rsidRPr="005C5E5F">
        <w:instrText xml:space="preserve"> </w:instrText>
      </w:r>
      <w:r w:rsidRPr="005C5E5F">
        <w:fldChar w:fldCharType="separate"/>
      </w:r>
      <w:r w:rsidRPr="005C5E5F">
        <w:rPr>
          <w:rFonts w:hint="eastAsia"/>
        </w:rPr>
        <w:t>⑶</w:t>
      </w:r>
      <w:r w:rsidRPr="005C5E5F">
        <w:fldChar w:fldCharType="end"/>
      </w:r>
      <w:r w:rsidRPr="005C5E5F">
        <w:rPr>
          <w:rFonts w:hint="eastAsia"/>
        </w:rPr>
        <w:t>项目信息完善后，</w:t>
      </w:r>
      <w:r w:rsidR="00711AB9" w:rsidRPr="005C5E5F">
        <w:rPr>
          <w:rFonts w:hint="eastAsia"/>
        </w:rPr>
        <w:t>点击下一步</w:t>
      </w:r>
      <w:r w:rsidR="000F08DE">
        <w:rPr>
          <w:rFonts w:hint="eastAsia"/>
        </w:rPr>
        <w:t>，</w:t>
      </w:r>
      <w:r w:rsidR="00962940">
        <w:rPr>
          <w:rFonts w:hint="eastAsia"/>
        </w:rPr>
        <w:t>然后页面往下拉</w:t>
      </w:r>
      <w:r w:rsidR="000F08DE">
        <w:rPr>
          <w:rFonts w:hint="eastAsia"/>
        </w:rPr>
        <w:t>点击</w:t>
      </w:r>
      <w:r w:rsidR="005C5E5F">
        <w:rPr>
          <w:rFonts w:hint="eastAsia"/>
        </w:rPr>
        <w:t>“</w:t>
      </w:r>
      <w:r w:rsidR="002E3020">
        <w:rPr>
          <w:rFonts w:hint="eastAsia"/>
        </w:rPr>
        <w:t>新增挑选标段</w:t>
      </w:r>
      <w:r w:rsidR="005C5E5F">
        <w:rPr>
          <w:rFonts w:hint="eastAsia"/>
        </w:rPr>
        <w:t>”</w:t>
      </w:r>
      <w:r w:rsidR="000F08DE">
        <w:rPr>
          <w:rFonts w:hint="eastAsia"/>
        </w:rPr>
        <w:t>，然后完善标段信息</w:t>
      </w:r>
      <w:r w:rsidR="005703FA">
        <w:rPr>
          <w:rFonts w:hint="eastAsia"/>
        </w:rPr>
        <w:t>保存提交即可</w:t>
      </w:r>
    </w:p>
    <w:p w14:paraId="06918038" w14:textId="16AACEB2" w:rsidR="008B06BC" w:rsidRDefault="005C5E5F">
      <w:pPr>
        <w:pStyle w:val="11"/>
        <w:rPr>
          <w:sz w:val="24"/>
        </w:rPr>
      </w:pPr>
      <w:r>
        <w:rPr>
          <w:noProof/>
        </w:rPr>
        <w:drawing>
          <wp:inline distT="0" distB="0" distL="0" distR="0" wp14:anchorId="31C83012" wp14:editId="36847A75">
            <wp:extent cx="5274310" cy="2248535"/>
            <wp:effectExtent l="0" t="0" r="2540" b="0"/>
            <wp:docPr id="2121373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3733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EA99B" w14:textId="6FA319FD" w:rsidR="00697953" w:rsidRDefault="00742EB2">
      <w:r>
        <w:rPr>
          <w:noProof/>
        </w:rPr>
        <w:drawing>
          <wp:inline distT="0" distB="0" distL="0" distR="0" wp14:anchorId="5F28FA2A" wp14:editId="12FF703F">
            <wp:extent cx="5274310" cy="2370455"/>
            <wp:effectExtent l="0" t="0" r="2540" b="0"/>
            <wp:docPr id="816664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64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25C97" w14:textId="4A871A88" w:rsidR="00697953" w:rsidRDefault="00000000">
      <w:pPr>
        <w:pStyle w:val="3"/>
      </w:pPr>
      <w:bookmarkStart w:id="8" w:name="_Toc183792455"/>
      <w:bookmarkStart w:id="9" w:name="_Toc261428518"/>
      <w:bookmarkStart w:id="10" w:name="_Toc225152732"/>
      <w:bookmarkEnd w:id="6"/>
      <w:bookmarkEnd w:id="7"/>
      <w:r>
        <w:rPr>
          <w:rFonts w:hint="eastAsia"/>
        </w:rPr>
        <w:t>招标委托合同</w:t>
      </w:r>
      <w:bookmarkEnd w:id="8"/>
    </w:p>
    <w:p w14:paraId="35E6DA08" w14:textId="7AD76C4D" w:rsidR="00697953" w:rsidRDefault="00000000">
      <w:r>
        <w:rPr>
          <w:rFonts w:hint="eastAsia"/>
        </w:rPr>
        <w:t>前提条件：项目注册</w:t>
      </w:r>
      <w:r w:rsidR="00CB35FC">
        <w:rPr>
          <w:rFonts w:hint="eastAsia"/>
        </w:rPr>
        <w:t>审核通过</w:t>
      </w:r>
      <w:r>
        <w:rPr>
          <w:rFonts w:hint="eastAsia"/>
        </w:rPr>
        <w:t>。</w:t>
      </w:r>
    </w:p>
    <w:p w14:paraId="74474230" w14:textId="77777777" w:rsidR="00697953" w:rsidRDefault="00000000">
      <w:r>
        <w:rPr>
          <w:rFonts w:hint="eastAsia"/>
        </w:rPr>
        <w:t>流程功能：对“委托招标”的标段进行委托代理备案，提交中心审核。</w:t>
      </w:r>
    </w:p>
    <w:p w14:paraId="6CC3311B" w14:textId="77777777" w:rsidR="00697953" w:rsidRDefault="00000000">
      <w:r>
        <w:rPr>
          <w:rFonts w:hint="eastAsia"/>
        </w:rPr>
        <w:t>操作步骤：</w:t>
      </w:r>
    </w:p>
    <w:p w14:paraId="173FDAD0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、进入页面“招标委托合同”：</w:t>
      </w:r>
    </w:p>
    <w:p w14:paraId="07BA16BD" w14:textId="6A8B398E" w:rsidR="00697953" w:rsidRDefault="00822C8A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7A2BFA16" wp14:editId="35C9707A">
            <wp:extent cx="5274310" cy="2307590"/>
            <wp:effectExtent l="0" t="0" r="2540" b="0"/>
            <wp:docPr id="103359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9208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F47B" w14:textId="683E199C" w:rsidR="00697953" w:rsidRDefault="00000000">
      <w:r>
        <w:rPr>
          <w:rFonts w:hint="eastAsia"/>
        </w:rPr>
        <w:lastRenderedPageBreak/>
        <w:t>2</w:t>
      </w:r>
      <w:r>
        <w:rPr>
          <w:rFonts w:hint="eastAsia"/>
        </w:rPr>
        <w:t>、点“新增委托</w:t>
      </w:r>
      <w:r w:rsidR="00FC0B39">
        <w:rPr>
          <w:rFonts w:hint="eastAsia"/>
        </w:rPr>
        <w:t>合同</w:t>
      </w:r>
      <w:r>
        <w:rPr>
          <w:rFonts w:hint="eastAsia"/>
        </w:rPr>
        <w:t>”按钮，选择对应的标段：</w:t>
      </w:r>
    </w:p>
    <w:p w14:paraId="6ADDBF6A" w14:textId="30F34943" w:rsidR="00697953" w:rsidRDefault="005D4DEE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004E4B5D" wp14:editId="3AA1A06E">
            <wp:extent cx="5274310" cy="1868805"/>
            <wp:effectExtent l="0" t="0" r="2540" b="0"/>
            <wp:docPr id="405071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717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3034" w14:textId="77777777" w:rsidR="00697953" w:rsidRDefault="00000000">
      <w:r>
        <w:rPr>
          <w:rFonts w:hint="eastAsia"/>
        </w:rPr>
        <w:t>3</w:t>
      </w:r>
      <w:r>
        <w:rPr>
          <w:rFonts w:hint="eastAsia"/>
        </w:rPr>
        <w:t>、勾选标段，点“确定选择”，转到如下页面：</w:t>
      </w:r>
      <w:r>
        <w:rPr>
          <w:rFonts w:hint="eastAsia"/>
        </w:rPr>
        <w:t xml:space="preserve"> </w:t>
      </w:r>
    </w:p>
    <w:p w14:paraId="5A172DE7" w14:textId="34C78A43" w:rsidR="00697953" w:rsidRDefault="00703114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660FF8B1" wp14:editId="73EB1A83">
            <wp:extent cx="5274310" cy="2508250"/>
            <wp:effectExtent l="0" t="0" r="2540" b="6350"/>
            <wp:docPr id="1218990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909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F027" w14:textId="77777777" w:rsidR="00697953" w:rsidRDefault="00000000">
      <w:r>
        <w:rPr>
          <w:rFonts w:hint="eastAsia"/>
        </w:rPr>
        <w:t>4</w:t>
      </w:r>
      <w:r>
        <w:rPr>
          <w:rFonts w:hint="eastAsia"/>
        </w:rPr>
        <w:t>、点“新增人员”新增代理人员，点“添加保存”即可。代理人员添加完毕后，点“提交审核”提交中心审核。</w:t>
      </w:r>
    </w:p>
    <w:p w14:paraId="7731DDF5" w14:textId="3B003617" w:rsidR="00697953" w:rsidRDefault="00BC6452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1227E15B" wp14:editId="2BDFD72E">
            <wp:extent cx="5274310" cy="2007870"/>
            <wp:effectExtent l="0" t="0" r="2540" b="0"/>
            <wp:docPr id="2147236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3666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FF62" w14:textId="77777777" w:rsidR="00697953" w:rsidRDefault="00000000">
      <w:r>
        <w:rPr>
          <w:rFonts w:hint="eastAsia"/>
        </w:rPr>
        <w:t>后置流程：招标公告备案</w:t>
      </w:r>
    </w:p>
    <w:p w14:paraId="267E245A" w14:textId="77777777" w:rsidR="00697953" w:rsidRDefault="00697953"/>
    <w:p w14:paraId="50454AB0" w14:textId="10C41990" w:rsidR="00697953" w:rsidRDefault="00C42629">
      <w:pPr>
        <w:pStyle w:val="3"/>
      </w:pPr>
      <w:bookmarkStart w:id="11" w:name="_Toc183792456"/>
      <w:r>
        <w:rPr>
          <w:rFonts w:hint="eastAsia"/>
        </w:rPr>
        <w:t>招标委托合同变更</w:t>
      </w:r>
      <w:bookmarkEnd w:id="11"/>
    </w:p>
    <w:p w14:paraId="0D4F3269" w14:textId="77777777" w:rsidR="00697953" w:rsidRDefault="00000000">
      <w:r>
        <w:rPr>
          <w:rFonts w:hint="eastAsia"/>
        </w:rPr>
        <w:t>前提条件：招标委托合同备案完成。</w:t>
      </w:r>
    </w:p>
    <w:p w14:paraId="324D8BE9" w14:textId="77777777" w:rsidR="00697953" w:rsidRDefault="00000000">
      <w:r>
        <w:rPr>
          <w:rFonts w:hint="eastAsia"/>
        </w:rPr>
        <w:t>流程功能：对已经完成招标委托合同备案的人员进行变更操作，修改相关的代理人员。</w:t>
      </w:r>
    </w:p>
    <w:p w14:paraId="63FD3219" w14:textId="77777777" w:rsidR="00697953" w:rsidRDefault="00000000">
      <w:r>
        <w:rPr>
          <w:rFonts w:hint="eastAsia"/>
        </w:rPr>
        <w:lastRenderedPageBreak/>
        <w:t>操作步骤：</w:t>
      </w:r>
    </w:p>
    <w:p w14:paraId="0377DBBA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、找到委托代理人员变更模块，点击新增委托合同变更按钮。</w:t>
      </w:r>
    </w:p>
    <w:p w14:paraId="28351E9A" w14:textId="50ACF585" w:rsidR="00697953" w:rsidRDefault="00C71B0F">
      <w:r>
        <w:rPr>
          <w:noProof/>
        </w:rPr>
        <w:drawing>
          <wp:inline distT="0" distB="0" distL="0" distR="0" wp14:anchorId="175C2929" wp14:editId="639C4A39">
            <wp:extent cx="5274310" cy="2365375"/>
            <wp:effectExtent l="0" t="0" r="2540" b="0"/>
            <wp:docPr id="273067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6793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2</w:t>
      </w:r>
      <w:r>
        <w:rPr>
          <w:rFonts w:hint="eastAsia"/>
        </w:rPr>
        <w:t>、挑选相应的标段后，进入操作页面，对人员信息完成修改后，点击提交审核按钮。</w:t>
      </w:r>
      <w:r w:rsidR="007D3627">
        <w:rPr>
          <w:noProof/>
        </w:rPr>
        <w:drawing>
          <wp:inline distT="0" distB="0" distL="0" distR="0" wp14:anchorId="1653C616" wp14:editId="6AB74FFA">
            <wp:extent cx="4216609" cy="1958038"/>
            <wp:effectExtent l="0" t="0" r="0" b="4445"/>
            <wp:docPr id="94941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15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0833" cy="19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BDFC" w14:textId="1C634754" w:rsidR="00697953" w:rsidRDefault="000109EE">
      <w:r>
        <w:rPr>
          <w:noProof/>
        </w:rPr>
        <w:drawing>
          <wp:inline distT="0" distB="0" distL="0" distR="0" wp14:anchorId="77466DB6" wp14:editId="3F82D31A">
            <wp:extent cx="5274310" cy="2479675"/>
            <wp:effectExtent l="0" t="0" r="2540" b="0"/>
            <wp:docPr id="1062973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739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1D53" w14:textId="135187BB" w:rsidR="00697953" w:rsidRDefault="002427F7">
      <w:pPr>
        <w:pStyle w:val="3"/>
      </w:pPr>
      <w:bookmarkStart w:id="12" w:name="_Toc183792457"/>
      <w:r>
        <w:rPr>
          <w:rFonts w:hint="eastAsia"/>
        </w:rPr>
        <w:t>标段修改新增</w:t>
      </w:r>
      <w:bookmarkEnd w:id="12"/>
    </w:p>
    <w:p w14:paraId="29FDDC82" w14:textId="6B8088D8" w:rsidR="00697953" w:rsidRDefault="00000000">
      <w:pPr>
        <w:rPr>
          <w:szCs w:val="21"/>
        </w:rPr>
      </w:pPr>
      <w:r>
        <w:rPr>
          <w:rFonts w:hint="eastAsia"/>
        </w:rPr>
        <w:t>前提条件：</w:t>
      </w:r>
      <w:r>
        <w:rPr>
          <w:rFonts w:hint="eastAsia"/>
        </w:rPr>
        <w:tab/>
      </w:r>
      <w:r w:rsidR="00D93281">
        <w:rPr>
          <w:rFonts w:hint="eastAsia"/>
          <w:szCs w:val="21"/>
        </w:rPr>
        <w:t>项目注册审核通过</w:t>
      </w:r>
    </w:p>
    <w:p w14:paraId="0B013BAD" w14:textId="5DBEC72E" w:rsidR="00697953" w:rsidRPr="00EA2E32" w:rsidRDefault="00000000">
      <w:pPr>
        <w:rPr>
          <w:szCs w:val="21"/>
        </w:rPr>
      </w:pPr>
      <w:r>
        <w:rPr>
          <w:rFonts w:hint="eastAsia"/>
          <w:szCs w:val="21"/>
        </w:rPr>
        <w:t>流程功能：</w:t>
      </w:r>
      <w:r w:rsidR="007C0C8B" w:rsidRPr="00EA2E32">
        <w:rPr>
          <w:rFonts w:hint="eastAsia"/>
          <w:szCs w:val="21"/>
        </w:rPr>
        <w:t>新增提交后，可返回项目注册对项目和标段信息进行编辑修改</w:t>
      </w:r>
    </w:p>
    <w:p w14:paraId="495B0429" w14:textId="77777777" w:rsidR="00697953" w:rsidRPr="00EA2E32" w:rsidRDefault="00000000" w:rsidP="00EA2E32">
      <w:pPr>
        <w:rPr>
          <w:szCs w:val="21"/>
        </w:rPr>
      </w:pPr>
      <w:r w:rsidRPr="00EA2E32">
        <w:rPr>
          <w:rFonts w:hint="eastAsia"/>
          <w:szCs w:val="21"/>
        </w:rPr>
        <w:t>操作步骤：</w:t>
      </w:r>
    </w:p>
    <w:p w14:paraId="2718DC7B" w14:textId="2C9DB8FD" w:rsidR="00697953" w:rsidRPr="00A762C9" w:rsidRDefault="00000000" w:rsidP="00A762C9">
      <w:pPr>
        <w:pStyle w:val="af"/>
        <w:numPr>
          <w:ilvl w:val="0"/>
          <w:numId w:val="6"/>
        </w:numPr>
        <w:ind w:firstLineChars="0"/>
        <w:rPr>
          <w:rFonts w:ascii="宋体" w:hAnsi="宋体" w:hint="eastAsia"/>
          <w:sz w:val="22"/>
        </w:rPr>
      </w:pPr>
      <w:r w:rsidRPr="00A762C9">
        <w:rPr>
          <w:rFonts w:ascii="宋体" w:hAnsi="宋体" w:hint="eastAsia"/>
          <w:sz w:val="22"/>
        </w:rPr>
        <w:lastRenderedPageBreak/>
        <w:t>找到</w:t>
      </w:r>
      <w:r w:rsidR="008C75CE" w:rsidRPr="00A762C9">
        <w:rPr>
          <w:rFonts w:ascii="宋体" w:hAnsi="宋体" w:hint="eastAsia"/>
          <w:sz w:val="22"/>
        </w:rPr>
        <w:t>标段修改新增</w:t>
      </w:r>
      <w:r w:rsidRPr="00A762C9">
        <w:rPr>
          <w:rFonts w:ascii="宋体" w:hAnsi="宋体" w:hint="eastAsia"/>
          <w:sz w:val="22"/>
        </w:rPr>
        <w:t>模块，点击“</w:t>
      </w:r>
      <w:r w:rsidR="00A762C9" w:rsidRPr="00A762C9">
        <w:rPr>
          <w:rFonts w:ascii="宋体" w:hAnsi="宋体" w:hint="eastAsia"/>
          <w:sz w:val="22"/>
        </w:rPr>
        <w:t>标段新增、修改申请”</w:t>
      </w:r>
      <w:r w:rsidRPr="00A762C9">
        <w:rPr>
          <w:rFonts w:ascii="宋体" w:hAnsi="宋体" w:hint="eastAsia"/>
          <w:sz w:val="22"/>
        </w:rPr>
        <w:t>按钮</w:t>
      </w:r>
    </w:p>
    <w:p w14:paraId="33DC7C6A" w14:textId="341D2EAB" w:rsidR="00A762C9" w:rsidRDefault="00A762C9" w:rsidP="00A762C9">
      <w:pPr>
        <w:pStyle w:val="af"/>
        <w:ind w:left="800" w:firstLineChars="0" w:firstLine="0"/>
        <w:rPr>
          <w:rFonts w:ascii="宋体" w:hAnsi="宋体" w:hint="eastAsia"/>
          <w:sz w:val="22"/>
        </w:rPr>
      </w:pPr>
      <w:r>
        <w:rPr>
          <w:noProof/>
        </w:rPr>
        <w:drawing>
          <wp:inline distT="0" distB="0" distL="0" distR="0" wp14:anchorId="5E9422D9" wp14:editId="29D73CD5">
            <wp:extent cx="5274310" cy="2440305"/>
            <wp:effectExtent l="0" t="0" r="2540" b="0"/>
            <wp:docPr id="1837051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5101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C5F8" w14:textId="77777777" w:rsidR="00CE15D4" w:rsidRDefault="00CE15D4" w:rsidP="00A762C9">
      <w:pPr>
        <w:pStyle w:val="af"/>
        <w:ind w:left="800" w:firstLineChars="0" w:firstLine="0"/>
        <w:rPr>
          <w:rFonts w:ascii="宋体" w:hAnsi="宋体" w:hint="eastAsia"/>
          <w:sz w:val="22"/>
        </w:rPr>
      </w:pPr>
    </w:p>
    <w:p w14:paraId="16919C45" w14:textId="21082EB4" w:rsidR="00CE15D4" w:rsidRDefault="00735687" w:rsidP="00ED7CE0">
      <w:pPr>
        <w:pStyle w:val="af"/>
        <w:numPr>
          <w:ilvl w:val="0"/>
          <w:numId w:val="6"/>
        </w:numPr>
        <w:ind w:firstLineChars="0"/>
        <w:rPr>
          <w:rFonts w:ascii="宋体" w:hAnsi="宋体" w:hint="eastAsia"/>
          <w:sz w:val="22"/>
        </w:rPr>
      </w:pPr>
      <w:r>
        <w:rPr>
          <w:rFonts w:ascii="宋体" w:hAnsi="宋体" w:hint="eastAsia"/>
          <w:sz w:val="22"/>
        </w:rPr>
        <w:t>进入编辑页面后，按自己需求选择不同按钮</w:t>
      </w:r>
    </w:p>
    <w:p w14:paraId="3EA4EB4F" w14:textId="551F92B5" w:rsidR="00EE60E5" w:rsidRDefault="00936B8B" w:rsidP="00EE60E5">
      <w:pPr>
        <w:pStyle w:val="af"/>
        <w:ind w:left="800" w:firstLineChars="0" w:firstLine="0"/>
        <w:rPr>
          <w:rFonts w:ascii="宋体" w:hAnsi="宋体" w:hint="eastAsia"/>
          <w:sz w:val="22"/>
        </w:rPr>
      </w:pPr>
      <w:r>
        <w:rPr>
          <w:rFonts w:ascii="宋体" w:hAnsi="宋体" w:hint="eastAsia"/>
          <w:sz w:val="22"/>
        </w:rPr>
        <w:fldChar w:fldCharType="begin"/>
      </w:r>
      <w:r>
        <w:rPr>
          <w:rFonts w:ascii="宋体" w:hAnsi="宋体" w:hint="eastAsia"/>
          <w:sz w:val="22"/>
        </w:rPr>
        <w:instrText xml:space="preserve"> = 1 \* GB2 </w:instrText>
      </w:r>
      <w:r>
        <w:rPr>
          <w:rFonts w:ascii="宋体" w:hAnsi="宋体" w:hint="eastAsia"/>
          <w:sz w:val="22"/>
        </w:rPr>
        <w:fldChar w:fldCharType="separate"/>
      </w:r>
      <w:r>
        <w:rPr>
          <w:rFonts w:ascii="宋体" w:hAnsi="宋体" w:hint="eastAsia"/>
          <w:noProof/>
          <w:sz w:val="22"/>
        </w:rPr>
        <w:t>⑴</w:t>
      </w:r>
      <w:r>
        <w:rPr>
          <w:rFonts w:ascii="宋体" w:hAnsi="宋体" w:hint="eastAsia"/>
          <w:sz w:val="22"/>
        </w:rPr>
        <w:fldChar w:fldCharType="end"/>
      </w:r>
      <w:r w:rsidR="00EE60E5">
        <w:rPr>
          <w:rFonts w:ascii="宋体" w:hAnsi="宋体" w:hint="eastAsia"/>
          <w:sz w:val="22"/>
        </w:rPr>
        <w:t>图中1选</w:t>
      </w:r>
      <w:r w:rsidR="004365B3">
        <w:rPr>
          <w:rFonts w:ascii="宋体" w:hAnsi="宋体" w:hint="eastAsia"/>
          <w:sz w:val="22"/>
        </w:rPr>
        <w:t>‘</w:t>
      </w:r>
      <w:r w:rsidR="00EE60E5">
        <w:rPr>
          <w:rFonts w:ascii="宋体" w:hAnsi="宋体" w:hint="eastAsia"/>
          <w:sz w:val="22"/>
        </w:rPr>
        <w:t>是</w:t>
      </w:r>
      <w:r w:rsidR="004365B3">
        <w:rPr>
          <w:rFonts w:ascii="宋体" w:hAnsi="宋体" w:hint="eastAsia"/>
          <w:sz w:val="22"/>
        </w:rPr>
        <w:t>’</w:t>
      </w:r>
      <w:r w:rsidR="00EE60E5">
        <w:rPr>
          <w:rFonts w:ascii="宋体" w:hAnsi="宋体" w:hint="eastAsia"/>
          <w:sz w:val="22"/>
        </w:rPr>
        <w:t>提交</w:t>
      </w:r>
      <w:r w:rsidR="004365B3">
        <w:rPr>
          <w:rFonts w:ascii="宋体" w:hAnsi="宋体" w:hint="eastAsia"/>
          <w:sz w:val="22"/>
        </w:rPr>
        <w:t>审核</w:t>
      </w:r>
      <w:r w:rsidR="00EE60E5">
        <w:rPr>
          <w:rFonts w:ascii="宋体" w:hAnsi="宋体" w:hint="eastAsia"/>
          <w:sz w:val="22"/>
        </w:rPr>
        <w:t>后</w:t>
      </w:r>
      <w:r w:rsidR="004365B3">
        <w:rPr>
          <w:rFonts w:ascii="宋体" w:hAnsi="宋体" w:hint="eastAsia"/>
          <w:sz w:val="22"/>
        </w:rPr>
        <w:t>，项目注册状态变成编辑中，可重新</w:t>
      </w:r>
      <w:r w:rsidR="004A3A62">
        <w:rPr>
          <w:rFonts w:ascii="宋体" w:hAnsi="宋体" w:hint="eastAsia"/>
          <w:sz w:val="22"/>
        </w:rPr>
        <w:t>编辑项目信息提交。</w:t>
      </w:r>
    </w:p>
    <w:p w14:paraId="3179FDC1" w14:textId="10873926" w:rsidR="004A3A62" w:rsidRPr="004A3A62" w:rsidRDefault="00936B8B" w:rsidP="00EE60E5">
      <w:pPr>
        <w:pStyle w:val="af"/>
        <w:ind w:left="800" w:firstLineChars="0" w:firstLine="0"/>
        <w:rPr>
          <w:rFonts w:ascii="宋体" w:hAnsi="宋体" w:hint="eastAsia"/>
          <w:sz w:val="22"/>
        </w:rPr>
      </w:pPr>
      <w:r>
        <w:rPr>
          <w:rFonts w:ascii="宋体" w:hAnsi="宋体" w:hint="eastAsia"/>
          <w:sz w:val="22"/>
        </w:rPr>
        <w:fldChar w:fldCharType="begin"/>
      </w:r>
      <w:r>
        <w:rPr>
          <w:rFonts w:ascii="宋体" w:hAnsi="宋体" w:hint="eastAsia"/>
          <w:sz w:val="22"/>
        </w:rPr>
        <w:instrText xml:space="preserve"> = 2 \* GB2 </w:instrText>
      </w:r>
      <w:r>
        <w:rPr>
          <w:rFonts w:ascii="宋体" w:hAnsi="宋体" w:hint="eastAsia"/>
          <w:sz w:val="22"/>
        </w:rPr>
        <w:fldChar w:fldCharType="separate"/>
      </w:r>
      <w:r>
        <w:rPr>
          <w:rFonts w:ascii="宋体" w:hAnsi="宋体" w:hint="eastAsia"/>
          <w:noProof/>
          <w:sz w:val="22"/>
        </w:rPr>
        <w:t>⑵</w:t>
      </w:r>
      <w:r>
        <w:rPr>
          <w:rFonts w:ascii="宋体" w:hAnsi="宋体" w:hint="eastAsia"/>
          <w:sz w:val="22"/>
        </w:rPr>
        <w:fldChar w:fldCharType="end"/>
      </w:r>
      <w:r w:rsidR="004A3A62">
        <w:rPr>
          <w:rFonts w:ascii="宋体" w:hAnsi="宋体" w:hint="eastAsia"/>
          <w:sz w:val="22"/>
        </w:rPr>
        <w:t>图中1和2选‘是’</w:t>
      </w:r>
      <w:r w:rsidR="00F34290">
        <w:rPr>
          <w:rFonts w:ascii="宋体" w:hAnsi="宋体" w:hint="eastAsia"/>
          <w:sz w:val="22"/>
        </w:rPr>
        <w:t>，然后图中3挑选需要编辑的标段信息，</w:t>
      </w:r>
      <w:r w:rsidR="004A3A62">
        <w:rPr>
          <w:rFonts w:ascii="宋体" w:hAnsi="宋体" w:hint="eastAsia"/>
          <w:sz w:val="22"/>
        </w:rPr>
        <w:t>提交审核后，项目注册状态变成编辑中，可重新编辑项目信息</w:t>
      </w:r>
      <w:r w:rsidR="00F34290">
        <w:rPr>
          <w:rFonts w:ascii="宋体" w:hAnsi="宋体" w:hint="eastAsia"/>
          <w:sz w:val="22"/>
        </w:rPr>
        <w:t>和标段信息，</w:t>
      </w:r>
      <w:r w:rsidR="004A3A62">
        <w:rPr>
          <w:rFonts w:ascii="宋体" w:hAnsi="宋体" w:hint="eastAsia"/>
          <w:sz w:val="22"/>
        </w:rPr>
        <w:t>。</w:t>
      </w:r>
    </w:p>
    <w:p w14:paraId="6A5F3C40" w14:textId="605ECB5F" w:rsidR="001050DB" w:rsidRPr="00A762C9" w:rsidRDefault="001050DB" w:rsidP="00A762C9">
      <w:pPr>
        <w:pStyle w:val="af"/>
        <w:ind w:left="800" w:firstLineChars="0" w:firstLine="0"/>
        <w:rPr>
          <w:rFonts w:ascii="宋体" w:hAnsi="宋体" w:hint="eastAsia"/>
          <w:sz w:val="22"/>
        </w:rPr>
      </w:pPr>
      <w:r>
        <w:rPr>
          <w:noProof/>
        </w:rPr>
        <w:drawing>
          <wp:inline distT="0" distB="0" distL="0" distR="0" wp14:anchorId="2FACE1F1" wp14:editId="091BBBF5">
            <wp:extent cx="5274310" cy="2460625"/>
            <wp:effectExtent l="0" t="0" r="2540" b="0"/>
            <wp:docPr id="1353000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003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27C9" w14:textId="77777777" w:rsidR="00697953" w:rsidRDefault="00000000">
      <w:pPr>
        <w:pStyle w:val="2"/>
      </w:pPr>
      <w:bookmarkStart w:id="13" w:name="_Toc183792458"/>
      <w:r>
        <w:t>投标邀请</w:t>
      </w:r>
      <w:bookmarkEnd w:id="13"/>
    </w:p>
    <w:p w14:paraId="3B6555CD" w14:textId="77777777" w:rsidR="00697953" w:rsidRDefault="00000000">
      <w:pPr>
        <w:pStyle w:val="3"/>
      </w:pPr>
      <w:bookmarkStart w:id="14" w:name="_Toc183792459"/>
      <w:r>
        <w:rPr>
          <w:rFonts w:hint="eastAsia"/>
        </w:rPr>
        <w:t>投标邀请书（邀请招标）</w:t>
      </w:r>
      <w:bookmarkEnd w:id="14"/>
    </w:p>
    <w:p w14:paraId="399967B3" w14:textId="4AE07BAD" w:rsidR="00697953" w:rsidRDefault="00000000">
      <w:r>
        <w:rPr>
          <w:rFonts w:hint="eastAsia"/>
        </w:rPr>
        <w:t>前提条件：</w:t>
      </w:r>
      <w:r w:rsidR="0009542E">
        <w:rPr>
          <w:rFonts w:hint="eastAsia"/>
        </w:rPr>
        <w:t>标段信息</w:t>
      </w:r>
      <w:r>
        <w:rPr>
          <w:rFonts w:hint="eastAsia"/>
        </w:rPr>
        <w:t>中的发包方式为邀请招标。</w:t>
      </w:r>
    </w:p>
    <w:p w14:paraId="0FA00963" w14:textId="7C370B3E" w:rsidR="003C2259" w:rsidRDefault="00000000" w:rsidP="003C2259">
      <w:r>
        <w:rPr>
          <w:rFonts w:hint="eastAsia"/>
        </w:rPr>
        <w:t>流程功能：</w:t>
      </w:r>
      <w:r w:rsidR="00732EC2">
        <w:rPr>
          <w:rFonts w:hint="eastAsia"/>
        </w:rPr>
        <w:t>招标代理录入邀请单位</w:t>
      </w:r>
      <w:r>
        <w:rPr>
          <w:rFonts w:hint="eastAsia"/>
        </w:rPr>
        <w:t>。</w:t>
      </w:r>
    </w:p>
    <w:p w14:paraId="0994D749" w14:textId="77777777" w:rsidR="003C2259" w:rsidRDefault="003C2259" w:rsidP="003C2259">
      <w:r>
        <w:rPr>
          <w:rFonts w:hint="eastAsia"/>
        </w:rPr>
        <w:t>操作步骤：</w:t>
      </w:r>
    </w:p>
    <w:p w14:paraId="2E13C777" w14:textId="1D68DB08" w:rsidR="003C2259" w:rsidRDefault="00BC1837" w:rsidP="003C2259"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 w:rsidR="003C2259">
        <w:rPr>
          <w:rFonts w:hint="eastAsia"/>
        </w:rPr>
        <w:t>进入投标邀请书页面，点击操作按钮。</w:t>
      </w:r>
    </w:p>
    <w:p w14:paraId="47D7DFB2" w14:textId="6060C2E8" w:rsidR="003C2259" w:rsidRDefault="003C2259" w:rsidP="003C2259">
      <w:pPr>
        <w:pStyle w:val="11"/>
        <w:rPr>
          <w:sz w:val="24"/>
        </w:rPr>
      </w:pPr>
      <w:r>
        <w:rPr>
          <w:noProof/>
        </w:rPr>
        <w:drawing>
          <wp:inline distT="0" distB="0" distL="0" distR="0" wp14:anchorId="7B22169E" wp14:editId="07DE44E2">
            <wp:extent cx="5274310" cy="2219325"/>
            <wp:effectExtent l="0" t="0" r="2540" b="9525"/>
            <wp:docPr id="351105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0503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83BC" w14:textId="57B52509" w:rsidR="003C2259" w:rsidRDefault="00BC1837" w:rsidP="003C2259"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 w:rsidR="003C2259">
        <w:rPr>
          <w:rFonts w:hint="eastAsia"/>
        </w:rPr>
        <w:t>点击新增邀请单位按钮。选择受邀投标单位及项目负责人后点击保存邀请名单按钮。</w:t>
      </w:r>
    </w:p>
    <w:p w14:paraId="7EA3957D" w14:textId="390EB1E1" w:rsidR="003C2259" w:rsidRDefault="00AD0033" w:rsidP="003C2259">
      <w:r>
        <w:rPr>
          <w:noProof/>
        </w:rPr>
        <w:drawing>
          <wp:inline distT="0" distB="0" distL="0" distR="0" wp14:anchorId="03CAC927" wp14:editId="74619E63">
            <wp:extent cx="5274310" cy="2498090"/>
            <wp:effectExtent l="0" t="0" r="2540" b="0"/>
            <wp:docPr id="1286941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4147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E693" w14:textId="3D242E5C" w:rsidR="003C2259" w:rsidRDefault="00BC1837" w:rsidP="003C2259">
      <w:r>
        <w:fldChar w:fldCharType="begin"/>
      </w:r>
      <w:r>
        <w:instrText xml:space="preserve"> </w:instrText>
      </w:r>
      <w:r>
        <w:rPr>
          <w:rFonts w:hint="eastAsia"/>
        </w:rPr>
        <w:instrText>= 3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⑶</w:t>
      </w:r>
      <w:r>
        <w:fldChar w:fldCharType="end"/>
      </w:r>
      <w:r w:rsidR="003C2259">
        <w:rPr>
          <w:rFonts w:hint="eastAsia"/>
        </w:rPr>
        <w:t>生成邀请函，点击“发出邀请函”：</w:t>
      </w:r>
    </w:p>
    <w:p w14:paraId="7993B099" w14:textId="0DF750A9" w:rsidR="003C2259" w:rsidRDefault="00BF10ED" w:rsidP="00BC1837">
      <w:pPr>
        <w:pStyle w:val="11"/>
      </w:pPr>
      <w:r>
        <w:rPr>
          <w:noProof/>
        </w:rPr>
        <w:drawing>
          <wp:inline distT="0" distB="0" distL="0" distR="0" wp14:anchorId="56AA274B" wp14:editId="57B77A93">
            <wp:extent cx="5274310" cy="2028190"/>
            <wp:effectExtent l="0" t="0" r="2540" b="0"/>
            <wp:docPr id="1471277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771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837">
        <w:fldChar w:fldCharType="begin"/>
      </w:r>
      <w:r w:rsidR="00BC1837">
        <w:instrText xml:space="preserve"> </w:instrText>
      </w:r>
      <w:r w:rsidR="00BC1837">
        <w:rPr>
          <w:rFonts w:hint="eastAsia"/>
        </w:rPr>
        <w:instrText>= 4 \* GB2</w:instrText>
      </w:r>
      <w:r w:rsidR="00BC1837">
        <w:instrText xml:space="preserve"> </w:instrText>
      </w:r>
      <w:r w:rsidR="00BC1837">
        <w:fldChar w:fldCharType="separate"/>
      </w:r>
      <w:r w:rsidR="00BC1837">
        <w:rPr>
          <w:rFonts w:hint="eastAsia"/>
          <w:noProof/>
        </w:rPr>
        <w:t>⑷</w:t>
      </w:r>
      <w:r w:rsidR="00BC1837">
        <w:fldChar w:fldCharType="end"/>
      </w:r>
      <w:r w:rsidR="003C2259">
        <w:rPr>
          <w:rFonts w:hint="eastAsia"/>
        </w:rPr>
        <w:t>点“确认录入完毕”结束录入。</w:t>
      </w:r>
    </w:p>
    <w:p w14:paraId="0CE737C7" w14:textId="6718BC17" w:rsidR="003C2259" w:rsidRPr="003C2259" w:rsidRDefault="002D02B1">
      <w:r>
        <w:rPr>
          <w:noProof/>
        </w:rPr>
        <w:lastRenderedPageBreak/>
        <w:drawing>
          <wp:inline distT="0" distB="0" distL="0" distR="0" wp14:anchorId="3AF4B1D2" wp14:editId="30F30482">
            <wp:extent cx="5274310" cy="2588260"/>
            <wp:effectExtent l="0" t="0" r="2540" b="2540"/>
            <wp:docPr id="1689633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363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364E" w14:textId="77777777" w:rsidR="00697953" w:rsidRDefault="00000000">
      <w:pPr>
        <w:pStyle w:val="2"/>
      </w:pPr>
      <w:bookmarkStart w:id="15" w:name="_Toc183792460"/>
      <w:r>
        <w:t>资格预审</w:t>
      </w:r>
      <w:bookmarkEnd w:id="15"/>
    </w:p>
    <w:p w14:paraId="4DDBB723" w14:textId="77777777" w:rsidR="000A3B59" w:rsidRDefault="000A3B59" w:rsidP="000A3B59">
      <w:pPr>
        <w:pStyle w:val="3"/>
      </w:pPr>
      <w:bookmarkStart w:id="16" w:name="_Toc183792461"/>
      <w:r>
        <w:t>资审场地预约</w:t>
      </w:r>
      <w:bookmarkEnd w:id="16"/>
    </w:p>
    <w:p w14:paraId="010D9009" w14:textId="761B60F4" w:rsidR="000A3B59" w:rsidRDefault="000A3B59" w:rsidP="000A3B59">
      <w:r>
        <w:rPr>
          <w:rFonts w:hint="eastAsia"/>
        </w:rPr>
        <w:t>前提条件：</w:t>
      </w:r>
      <w:r w:rsidR="004258C4">
        <w:rPr>
          <w:rFonts w:hint="eastAsia"/>
        </w:rPr>
        <w:t>一网通办场地预约已经完成</w:t>
      </w:r>
      <w:r>
        <w:rPr>
          <w:rFonts w:hint="eastAsia"/>
        </w:rPr>
        <w:t>。</w:t>
      </w:r>
    </w:p>
    <w:p w14:paraId="005B6657" w14:textId="6710BB05" w:rsidR="000A3B59" w:rsidRDefault="000A3B59" w:rsidP="000A3B59">
      <w:r>
        <w:rPr>
          <w:rFonts w:hint="eastAsia"/>
        </w:rPr>
        <w:t>流程功能：</w:t>
      </w:r>
      <w:r w:rsidR="00AE42BF">
        <w:rPr>
          <w:rFonts w:hint="eastAsia"/>
        </w:rPr>
        <w:t>同步一网通办</w:t>
      </w:r>
      <w:r>
        <w:rPr>
          <w:rFonts w:hint="eastAsia"/>
        </w:rPr>
        <w:t>资审</w:t>
      </w:r>
      <w:r w:rsidR="00AE42BF">
        <w:rPr>
          <w:rFonts w:hint="eastAsia"/>
        </w:rPr>
        <w:t>预约</w:t>
      </w:r>
      <w:r>
        <w:rPr>
          <w:rFonts w:hint="eastAsia"/>
        </w:rPr>
        <w:t>开评标场地。</w:t>
      </w:r>
    </w:p>
    <w:p w14:paraId="4D71CC81" w14:textId="77777777" w:rsidR="000A3B59" w:rsidRDefault="000A3B59" w:rsidP="000A3B59">
      <w:r>
        <w:rPr>
          <w:rFonts w:hint="eastAsia"/>
        </w:rPr>
        <w:t>操作步骤：</w:t>
      </w:r>
    </w:p>
    <w:p w14:paraId="21BF5F58" w14:textId="6A21DB4C" w:rsidR="000A3B59" w:rsidRDefault="00EF25E3" w:rsidP="00AB6AD1">
      <w:pPr>
        <w:ind w:firstLineChars="100" w:firstLine="210"/>
      </w:pPr>
      <w:r>
        <w:rPr>
          <w:rFonts w:hint="eastAsia"/>
        </w:rPr>
        <w:t>点</w:t>
      </w:r>
      <w:r w:rsidR="00A321F8">
        <w:rPr>
          <w:rFonts w:hint="eastAsia"/>
        </w:rPr>
        <w:t>击</w:t>
      </w:r>
      <w:r>
        <w:rPr>
          <w:rFonts w:hint="eastAsia"/>
        </w:rPr>
        <w:t>“资审场地预约“</w:t>
      </w:r>
      <w:r w:rsidR="00E96520">
        <w:rPr>
          <w:rFonts w:hint="eastAsia"/>
        </w:rPr>
        <w:t>中场地信息同步按钮</w:t>
      </w:r>
      <w:r w:rsidR="00AB6AD1">
        <w:rPr>
          <w:rFonts w:hint="eastAsia"/>
        </w:rPr>
        <w:t>，</w:t>
      </w:r>
      <w:r w:rsidR="004469D7">
        <w:rPr>
          <w:rFonts w:hint="eastAsia"/>
        </w:rPr>
        <w:t>找到自己项目点击同步即可</w:t>
      </w:r>
    </w:p>
    <w:p w14:paraId="45B98551" w14:textId="37B5E1D3" w:rsidR="000A3B59" w:rsidRDefault="00E96520" w:rsidP="000A3B59">
      <w:r>
        <w:rPr>
          <w:noProof/>
        </w:rPr>
        <w:drawing>
          <wp:inline distT="0" distB="0" distL="0" distR="0" wp14:anchorId="57A52F33" wp14:editId="042F36AD">
            <wp:extent cx="5274310" cy="2101850"/>
            <wp:effectExtent l="0" t="0" r="2540" b="0"/>
            <wp:docPr id="1666235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3593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F510" w14:textId="40029B6C" w:rsidR="002C3CB5" w:rsidRPr="00E96520" w:rsidRDefault="002C3CB5" w:rsidP="000A3B59">
      <w:r>
        <w:rPr>
          <w:noProof/>
        </w:rPr>
        <w:lastRenderedPageBreak/>
        <w:drawing>
          <wp:inline distT="0" distB="0" distL="0" distR="0" wp14:anchorId="3F115DFE" wp14:editId="6D1B6904">
            <wp:extent cx="5274310" cy="2392680"/>
            <wp:effectExtent l="0" t="0" r="2540" b="7620"/>
            <wp:docPr id="458572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7211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11D76" w14:textId="7D87C761" w:rsidR="00697953" w:rsidRDefault="00000000" w:rsidP="000A3B59">
      <w:pPr>
        <w:pStyle w:val="3"/>
      </w:pPr>
      <w:bookmarkStart w:id="17" w:name="_Toc183792462"/>
      <w:r>
        <w:t>资格预审公告文件合一备案</w:t>
      </w:r>
      <w:bookmarkEnd w:id="17"/>
    </w:p>
    <w:p w14:paraId="36F42184" w14:textId="77777777" w:rsidR="00697953" w:rsidRDefault="00000000">
      <w:r>
        <w:t>前提条件</w:t>
      </w:r>
      <w:r>
        <w:rPr>
          <w:rFonts w:hint="eastAsia"/>
        </w:rPr>
        <w:t>：公开招标已做委托代理备案。</w:t>
      </w:r>
    </w:p>
    <w:p w14:paraId="4EB6A323" w14:textId="77777777" w:rsidR="00697953" w:rsidRDefault="00000000">
      <w:r>
        <w:rPr>
          <w:rFonts w:hint="eastAsia"/>
        </w:rPr>
        <w:t>流程功能：编制资格预审公告及文件，提交中心审核。</w:t>
      </w:r>
    </w:p>
    <w:p w14:paraId="4F9D5BEB" w14:textId="77777777" w:rsidR="00697953" w:rsidRDefault="00000000">
      <w:r>
        <w:rPr>
          <w:rFonts w:hint="eastAsia"/>
        </w:rPr>
        <w:t>操作步骤：</w:t>
      </w:r>
    </w:p>
    <w:p w14:paraId="62DC16EB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、进入“资格预审公告文件合一”页面，如下图：</w:t>
      </w:r>
    </w:p>
    <w:p w14:paraId="30681954" w14:textId="10FF0E52" w:rsidR="00697953" w:rsidRDefault="00507991">
      <w:r>
        <w:rPr>
          <w:noProof/>
        </w:rPr>
        <w:drawing>
          <wp:inline distT="0" distB="0" distL="0" distR="0" wp14:anchorId="23D50A93" wp14:editId="74EE2FEB">
            <wp:extent cx="5274310" cy="2312035"/>
            <wp:effectExtent l="0" t="0" r="2540" b="0"/>
            <wp:docPr id="422775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7585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6AD5" w14:textId="12EFA943" w:rsidR="00697953" w:rsidRDefault="00000000">
      <w:r>
        <w:rPr>
          <w:rFonts w:hint="eastAsia"/>
        </w:rPr>
        <w:t>2</w:t>
      </w:r>
      <w:r>
        <w:rPr>
          <w:rFonts w:hint="eastAsia"/>
        </w:rPr>
        <w:t>、点击“新增资审公告</w:t>
      </w:r>
      <w:r w:rsidR="00507991">
        <w:rPr>
          <w:rFonts w:hint="eastAsia"/>
        </w:rPr>
        <w:t>和文件</w:t>
      </w:r>
      <w:r>
        <w:rPr>
          <w:rFonts w:hint="eastAsia"/>
        </w:rPr>
        <w:t>”按钮，挑选标段，然后点击“确认选择”按钮</w:t>
      </w:r>
      <w:r w:rsidR="00435DC7">
        <w:rPr>
          <w:rFonts w:hint="eastAsia"/>
        </w:rPr>
        <w:t>，完善信息后提交审核即可</w:t>
      </w:r>
    </w:p>
    <w:p w14:paraId="59151417" w14:textId="6A4558DE" w:rsidR="00697953" w:rsidRDefault="006B00DC">
      <w:r>
        <w:rPr>
          <w:noProof/>
        </w:rPr>
        <w:lastRenderedPageBreak/>
        <w:drawing>
          <wp:inline distT="0" distB="0" distL="0" distR="0" wp14:anchorId="016F3BE1" wp14:editId="22679EE4">
            <wp:extent cx="5274310" cy="2453005"/>
            <wp:effectExtent l="0" t="0" r="2540" b="4445"/>
            <wp:docPr id="21176784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784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6A8A" w14:textId="77777777" w:rsidR="00697953" w:rsidRDefault="00000000">
      <w:pPr>
        <w:pStyle w:val="3"/>
      </w:pPr>
      <w:bookmarkStart w:id="18" w:name="_Toc183792463"/>
      <w:r>
        <w:rPr>
          <w:rFonts w:hint="eastAsia"/>
        </w:rPr>
        <w:t>提问回复</w:t>
      </w:r>
      <w:bookmarkEnd w:id="18"/>
    </w:p>
    <w:p w14:paraId="2BEC06E7" w14:textId="77777777" w:rsidR="00697953" w:rsidRDefault="00000000">
      <w:r>
        <w:rPr>
          <w:rFonts w:hint="eastAsia"/>
        </w:rPr>
        <w:t>流程功能：查看投标单位提出的问题汇总并作出答复。</w:t>
      </w:r>
    </w:p>
    <w:p w14:paraId="18D18C6F" w14:textId="77777777" w:rsidR="00697953" w:rsidRDefault="00000000">
      <w:r>
        <w:rPr>
          <w:rFonts w:hint="eastAsia"/>
        </w:rPr>
        <w:t>操作步骤：</w:t>
      </w:r>
    </w:p>
    <w:p w14:paraId="3A0540DC" w14:textId="02258725" w:rsidR="00697953" w:rsidRDefault="0028375C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进入页面“提问回复”模块，如下图：</w:t>
      </w:r>
    </w:p>
    <w:p w14:paraId="76961D26" w14:textId="0C01A34A" w:rsidR="00697953" w:rsidRDefault="006D467D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35E202EF" wp14:editId="14DC7322">
            <wp:extent cx="5274310" cy="2334895"/>
            <wp:effectExtent l="0" t="0" r="2540" b="8255"/>
            <wp:docPr id="14673280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32801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23DA" w14:textId="63BEB068" w:rsidR="00697953" w:rsidRDefault="0028375C"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>
        <w:rPr>
          <w:rFonts w:hint="eastAsia"/>
        </w:rPr>
        <w:t>点</w:t>
      </w:r>
      <w:r>
        <w:rPr>
          <w:noProof/>
        </w:rPr>
        <w:drawing>
          <wp:inline distT="0" distB="0" distL="0" distR="0" wp14:anchorId="6927DEA2" wp14:editId="3994EE41">
            <wp:extent cx="273050" cy="231775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，弹出页面中填写答疑解答内容：</w:t>
      </w:r>
    </w:p>
    <w:p w14:paraId="62765E9B" w14:textId="63D60E6D" w:rsidR="00697953" w:rsidRDefault="0015680B" w:rsidP="00B12D21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158FC839" wp14:editId="518F852C">
            <wp:extent cx="4717271" cy="2238233"/>
            <wp:effectExtent l="0" t="0" r="7620" b="0"/>
            <wp:docPr id="771332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3296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4140" cy="22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4AC7" w14:textId="77777777" w:rsidR="00697953" w:rsidRDefault="00000000">
      <w:pPr>
        <w:pStyle w:val="3"/>
      </w:pPr>
      <w:bookmarkStart w:id="19" w:name="_Toc183792464"/>
      <w:r>
        <w:lastRenderedPageBreak/>
        <w:t>资审文件澄清和修改</w:t>
      </w:r>
      <w:bookmarkEnd w:id="19"/>
    </w:p>
    <w:p w14:paraId="28F9B8C5" w14:textId="77777777" w:rsidR="00697953" w:rsidRDefault="00000000">
      <w:r>
        <w:rPr>
          <w:rFonts w:hint="eastAsia"/>
        </w:rPr>
        <w:t>前提条件：资格预审公告文件合一备案完成。</w:t>
      </w:r>
    </w:p>
    <w:p w14:paraId="0F321671" w14:textId="77777777" w:rsidR="00697953" w:rsidRDefault="00000000">
      <w:r>
        <w:rPr>
          <w:rFonts w:hint="eastAsia"/>
        </w:rPr>
        <w:t>流程功能：进行资审澄清文件的备案</w:t>
      </w:r>
    </w:p>
    <w:p w14:paraId="0F939B5C" w14:textId="77777777" w:rsidR="00697953" w:rsidRDefault="00000000" w:rsidP="00013C8D">
      <w:pPr>
        <w:jc w:val="left"/>
      </w:pPr>
      <w:r>
        <w:rPr>
          <w:rFonts w:hint="eastAsia"/>
        </w:rPr>
        <w:t>操作步骤：</w:t>
      </w:r>
    </w:p>
    <w:p w14:paraId="2CBBD5A4" w14:textId="15E2D6C1" w:rsidR="00697953" w:rsidRDefault="00000000" w:rsidP="00DB15B9">
      <w:pPr>
        <w:ind w:left="420"/>
        <w:rPr>
          <w:noProof/>
        </w:rPr>
      </w:pPr>
      <w:r>
        <w:rPr>
          <w:rFonts w:hint="eastAsia"/>
        </w:rPr>
        <w:t>进入页面“资审文件澄清和修改”，点击“新增资审澄清</w:t>
      </w:r>
      <w:r w:rsidR="00013C8D">
        <w:rPr>
          <w:rFonts w:hint="eastAsia"/>
        </w:rPr>
        <w:t>文件</w:t>
      </w:r>
      <w:r>
        <w:rPr>
          <w:rFonts w:hint="eastAsia"/>
        </w:rPr>
        <w:t>”按钮，挑选完标段后，点击电子件管理按钮，上传资审澄清文件。</w:t>
      </w:r>
    </w:p>
    <w:p w14:paraId="28822128" w14:textId="533C7EA5" w:rsidR="00697953" w:rsidRDefault="00DB15B9" w:rsidP="008B6949">
      <w:pPr>
        <w:pStyle w:val="af"/>
        <w:ind w:left="780" w:firstLineChars="0" w:firstLine="0"/>
      </w:pPr>
      <w:r>
        <w:rPr>
          <w:noProof/>
        </w:rPr>
        <w:drawing>
          <wp:inline distT="0" distB="0" distL="0" distR="0" wp14:anchorId="4B4697CA" wp14:editId="53A8073C">
            <wp:extent cx="5274310" cy="2318385"/>
            <wp:effectExtent l="0" t="0" r="2540" b="5715"/>
            <wp:docPr id="1390642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4280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B3E1" w14:textId="366FCAB8" w:rsidR="00697953" w:rsidRDefault="00762356">
      <w:pPr>
        <w:pStyle w:val="3"/>
      </w:pPr>
      <w:bookmarkStart w:id="20" w:name="_Toc183792465"/>
      <w:r>
        <w:rPr>
          <w:rFonts w:hint="eastAsia"/>
        </w:rPr>
        <w:t>资格预审申请结果备案</w:t>
      </w:r>
      <w:bookmarkEnd w:id="20"/>
    </w:p>
    <w:p w14:paraId="378788FE" w14:textId="77777777" w:rsidR="00697953" w:rsidRDefault="00000000">
      <w:r>
        <w:rPr>
          <w:rFonts w:hint="eastAsia"/>
        </w:rPr>
        <w:t>前提条件：</w:t>
      </w:r>
    </w:p>
    <w:p w14:paraId="2C2693D2" w14:textId="2AF7BB3C" w:rsidR="00697953" w:rsidRDefault="00E749DD">
      <w:r>
        <w:rPr>
          <w:rFonts w:hint="eastAsia"/>
        </w:rPr>
        <w:t>开标时间已到</w:t>
      </w:r>
      <w:r w:rsidR="0093579E">
        <w:rPr>
          <w:rFonts w:hint="eastAsia"/>
        </w:rPr>
        <w:t>，评标已经结束</w:t>
      </w:r>
      <w:r>
        <w:rPr>
          <w:rFonts w:hint="eastAsia"/>
        </w:rPr>
        <w:t>。</w:t>
      </w:r>
    </w:p>
    <w:p w14:paraId="5F01AC50" w14:textId="77777777" w:rsidR="00697953" w:rsidRDefault="00000000">
      <w:r>
        <w:rPr>
          <w:rFonts w:hint="eastAsia"/>
        </w:rPr>
        <w:t>流程功能：对工程的投标人名单进行符合性审查。</w:t>
      </w:r>
    </w:p>
    <w:p w14:paraId="5E3C6EC6" w14:textId="77777777" w:rsidR="00697953" w:rsidRDefault="00000000">
      <w:r>
        <w:rPr>
          <w:rFonts w:hint="eastAsia"/>
        </w:rPr>
        <w:t>操作步骤：</w:t>
      </w:r>
    </w:p>
    <w:p w14:paraId="4F72897B" w14:textId="3DD0CB22" w:rsidR="00697953" w:rsidRDefault="00000000">
      <w:r>
        <w:rPr>
          <w:rFonts w:hint="eastAsia"/>
        </w:rPr>
        <w:t>1</w:t>
      </w:r>
      <w:r>
        <w:rPr>
          <w:rFonts w:hint="eastAsia"/>
        </w:rPr>
        <w:t>、进入“</w:t>
      </w:r>
      <w:r w:rsidR="00292645" w:rsidRPr="00292645">
        <w:rPr>
          <w:rFonts w:hint="eastAsia"/>
        </w:rPr>
        <w:t>资格预审申请结果备案</w:t>
      </w:r>
      <w:r>
        <w:rPr>
          <w:rFonts w:hint="eastAsia"/>
        </w:rPr>
        <w:t>”页面，点“新增资审结果”，如下图：</w:t>
      </w:r>
    </w:p>
    <w:p w14:paraId="78110E92" w14:textId="3BE94709" w:rsidR="00697953" w:rsidRDefault="00973E49">
      <w:r>
        <w:rPr>
          <w:noProof/>
        </w:rPr>
        <w:drawing>
          <wp:inline distT="0" distB="0" distL="0" distR="0" wp14:anchorId="7F56E621" wp14:editId="7484320F">
            <wp:extent cx="5274310" cy="2226945"/>
            <wp:effectExtent l="0" t="0" r="2540" b="1905"/>
            <wp:docPr id="1522902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0206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DD8B" w14:textId="77777777" w:rsidR="00697953" w:rsidRDefault="00000000">
      <w:pPr>
        <w:pStyle w:val="11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、选择对应的标段，点击“选择”：</w:t>
      </w:r>
    </w:p>
    <w:p w14:paraId="6F07E38D" w14:textId="1BFFE5EE" w:rsidR="00697953" w:rsidRDefault="00697953">
      <w:pPr>
        <w:pStyle w:val="11"/>
        <w:ind w:firstLineChars="200" w:firstLine="420"/>
      </w:pPr>
    </w:p>
    <w:p w14:paraId="26C79047" w14:textId="799E25FE" w:rsidR="00697953" w:rsidRDefault="00973E49" w:rsidP="00973E49">
      <w:pPr>
        <w:pStyle w:val="11"/>
        <w:ind w:firstLineChars="200" w:firstLine="420"/>
      </w:pPr>
      <w:r>
        <w:rPr>
          <w:noProof/>
        </w:rPr>
        <w:lastRenderedPageBreak/>
        <w:drawing>
          <wp:inline distT="0" distB="0" distL="0" distR="0" wp14:anchorId="57F0406D" wp14:editId="09AAD446">
            <wp:extent cx="5274310" cy="2457450"/>
            <wp:effectExtent l="0" t="0" r="2540" b="0"/>
            <wp:docPr id="2015793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337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3394" w14:textId="5A2A5E5E" w:rsidR="00697953" w:rsidRDefault="00000000">
      <w:r>
        <w:rPr>
          <w:rFonts w:hint="eastAsia"/>
        </w:rPr>
        <w:t>3</w:t>
      </w:r>
      <w:r>
        <w:rPr>
          <w:rFonts w:hint="eastAsia"/>
        </w:rPr>
        <w:t>、进入界面，如下选择各单位的审查结果，如果不通过，则点</w:t>
      </w:r>
      <w:r>
        <w:rPr>
          <w:noProof/>
        </w:rPr>
        <w:drawing>
          <wp:inline distT="0" distB="0" distL="0" distR="0" wp14:anchorId="7C96954A" wp14:editId="37EA3E15">
            <wp:extent cx="395605" cy="313690"/>
            <wp:effectExtent l="0" t="0" r="444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按钮选择不通过原因。</w:t>
      </w:r>
    </w:p>
    <w:p w14:paraId="38006731" w14:textId="51A56942" w:rsidR="00697953" w:rsidRPr="00973E49" w:rsidRDefault="00056690">
      <w:pPr>
        <w:pStyle w:val="11"/>
        <w:rPr>
          <w:sz w:val="24"/>
        </w:rPr>
      </w:pPr>
      <w:r>
        <w:rPr>
          <w:noProof/>
        </w:rPr>
        <w:drawing>
          <wp:inline distT="0" distB="0" distL="0" distR="0" wp14:anchorId="51C3F9F8" wp14:editId="175E9B84">
            <wp:extent cx="5274310" cy="2443480"/>
            <wp:effectExtent l="0" t="0" r="2540" b="0"/>
            <wp:docPr id="5810325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3254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3A603" w14:textId="11D242E9" w:rsidR="00697953" w:rsidRDefault="009039D9">
      <w:r>
        <w:rPr>
          <w:rFonts w:hint="eastAsia"/>
        </w:rPr>
        <w:t>4</w:t>
      </w:r>
      <w:r>
        <w:rPr>
          <w:rFonts w:hint="eastAsia"/>
        </w:rPr>
        <w:t>、点“修改保存”或“下一步”，“提交备案”。</w:t>
      </w:r>
    </w:p>
    <w:p w14:paraId="0F846116" w14:textId="77777777" w:rsidR="00697953" w:rsidRDefault="00000000">
      <w:r>
        <w:rPr>
          <w:rFonts w:hint="eastAsia"/>
        </w:rPr>
        <w:t>特别提示：如果点修改保存，那么用户还可以对预审结果进行修改，如果点提交备案，则不可以修改。</w:t>
      </w:r>
    </w:p>
    <w:p w14:paraId="7E22567D" w14:textId="7664F8AB" w:rsidR="00697953" w:rsidRDefault="00056690" w:rsidP="009039D9">
      <w:r>
        <w:rPr>
          <w:noProof/>
        </w:rPr>
        <w:drawing>
          <wp:inline distT="0" distB="0" distL="0" distR="0" wp14:anchorId="1AA4B567" wp14:editId="18BDFC1F">
            <wp:extent cx="5274310" cy="2406650"/>
            <wp:effectExtent l="0" t="0" r="2540" b="0"/>
            <wp:docPr id="1519943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43429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D3DC" w14:textId="6552B8F4" w:rsidR="00697953" w:rsidRDefault="00000000">
      <w:pPr>
        <w:pStyle w:val="2"/>
      </w:pPr>
      <w:bookmarkStart w:id="21" w:name="_Toc183792466"/>
      <w:r>
        <w:lastRenderedPageBreak/>
        <w:t>发标</w:t>
      </w:r>
      <w:bookmarkEnd w:id="21"/>
    </w:p>
    <w:p w14:paraId="331C6C66" w14:textId="77777777" w:rsidR="00697953" w:rsidRDefault="00000000">
      <w:pPr>
        <w:pStyle w:val="3"/>
      </w:pPr>
      <w:bookmarkStart w:id="22" w:name="_Toc183792467"/>
      <w:r>
        <w:t>开评标场地预约</w:t>
      </w:r>
      <w:bookmarkEnd w:id="22"/>
    </w:p>
    <w:p w14:paraId="647757D9" w14:textId="41470D68" w:rsidR="00697953" w:rsidRDefault="00000000">
      <w:r>
        <w:rPr>
          <w:rFonts w:hint="eastAsia"/>
        </w:rPr>
        <w:t>前提条件：</w:t>
      </w:r>
      <w:r w:rsidR="00E71766">
        <w:rPr>
          <w:rFonts w:hint="eastAsia"/>
        </w:rPr>
        <w:t>项目注册</w:t>
      </w:r>
      <w:r>
        <w:rPr>
          <w:rFonts w:hint="eastAsia"/>
        </w:rPr>
        <w:t>完成</w:t>
      </w:r>
      <w:r>
        <w:rPr>
          <w:rFonts w:hint="eastAsia"/>
        </w:rPr>
        <w:tab/>
      </w:r>
      <w:r>
        <w:rPr>
          <w:rFonts w:hint="eastAsia"/>
        </w:rPr>
        <w:t>。</w:t>
      </w:r>
    </w:p>
    <w:p w14:paraId="51721505" w14:textId="21152AE7" w:rsidR="00697953" w:rsidRDefault="00000000">
      <w:r>
        <w:rPr>
          <w:rFonts w:hint="eastAsia"/>
        </w:rPr>
        <w:t>流程功能：</w:t>
      </w:r>
      <w:r w:rsidR="00296A15">
        <w:rPr>
          <w:rFonts w:hint="eastAsia"/>
        </w:rPr>
        <w:t>从一网通办同步预约</w:t>
      </w:r>
      <w:r w:rsidR="00AE4DB9">
        <w:rPr>
          <w:rFonts w:hint="eastAsia"/>
        </w:rPr>
        <w:t>或者变更</w:t>
      </w:r>
      <w:r w:rsidR="00296A15">
        <w:rPr>
          <w:rFonts w:hint="eastAsia"/>
        </w:rPr>
        <w:t>的场地信息</w:t>
      </w:r>
      <w:r>
        <w:rPr>
          <w:rFonts w:hint="eastAsia"/>
        </w:rPr>
        <w:t>。</w:t>
      </w:r>
    </w:p>
    <w:p w14:paraId="209D3DF4" w14:textId="77777777" w:rsidR="00697953" w:rsidRDefault="00000000">
      <w:r>
        <w:rPr>
          <w:rFonts w:hint="eastAsia"/>
        </w:rPr>
        <w:t>操作步骤：</w:t>
      </w:r>
    </w:p>
    <w:p w14:paraId="4B5E8B03" w14:textId="7BF328B0" w:rsidR="00697953" w:rsidRDefault="00271757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进入页面“开评标场地预约”模块，如下图。点击</w:t>
      </w:r>
      <w:r w:rsidR="00050D84">
        <w:rPr>
          <w:rFonts w:hint="eastAsia"/>
        </w:rPr>
        <w:t>场地信息同步</w:t>
      </w:r>
      <w:r>
        <w:rPr>
          <w:rFonts w:hint="eastAsia"/>
        </w:rPr>
        <w:t>按钮</w:t>
      </w:r>
      <w:r w:rsidR="00050D84">
        <w:rPr>
          <w:rFonts w:hint="eastAsia"/>
        </w:rPr>
        <w:t>，进入后完成自己所需标段信息同步</w:t>
      </w:r>
      <w:r>
        <w:rPr>
          <w:rFonts w:hint="eastAsia"/>
        </w:rPr>
        <w:t>。</w:t>
      </w:r>
    </w:p>
    <w:p w14:paraId="0507D5F9" w14:textId="64EC732E" w:rsidR="00697953" w:rsidRDefault="00050D84">
      <w:r>
        <w:rPr>
          <w:noProof/>
        </w:rPr>
        <w:drawing>
          <wp:inline distT="0" distB="0" distL="0" distR="0" wp14:anchorId="5E0B8D57" wp14:editId="420CE01C">
            <wp:extent cx="5274310" cy="2315210"/>
            <wp:effectExtent l="0" t="0" r="2540" b="8890"/>
            <wp:docPr id="6549585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5852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CE18" w14:textId="2C46C025" w:rsidR="00697953" w:rsidRDefault="00CD4C99">
      <w:r>
        <w:rPr>
          <w:noProof/>
        </w:rPr>
        <w:drawing>
          <wp:inline distT="0" distB="0" distL="0" distR="0" wp14:anchorId="31460955" wp14:editId="32994988">
            <wp:extent cx="5274310" cy="2383155"/>
            <wp:effectExtent l="0" t="0" r="2540" b="0"/>
            <wp:docPr id="497633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3335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BB32" w14:textId="57BE69D8" w:rsidR="00697953" w:rsidRDefault="00000000">
      <w:pPr>
        <w:pStyle w:val="3"/>
      </w:pPr>
      <w:bookmarkStart w:id="23" w:name="_Toc225152737"/>
      <w:bookmarkStart w:id="24" w:name="_Toc261428525"/>
      <w:bookmarkStart w:id="25" w:name="_Toc183792468"/>
      <w:r>
        <w:rPr>
          <w:rFonts w:hint="eastAsia"/>
        </w:rPr>
        <w:t>招标文件</w:t>
      </w:r>
      <w:bookmarkEnd w:id="23"/>
      <w:bookmarkEnd w:id="24"/>
      <w:r w:rsidR="00913C63">
        <w:rPr>
          <w:rFonts w:hint="eastAsia"/>
        </w:rPr>
        <w:t>（邀请和预审）</w:t>
      </w:r>
      <w:bookmarkEnd w:id="25"/>
    </w:p>
    <w:p w14:paraId="571869D8" w14:textId="6B4F1DEF" w:rsidR="00697953" w:rsidRDefault="00000000">
      <w:r>
        <w:rPr>
          <w:rFonts w:hint="eastAsia"/>
        </w:rPr>
        <w:t>前提条件：资格预审</w:t>
      </w:r>
      <w:r w:rsidR="00A3229A">
        <w:rPr>
          <w:rFonts w:hint="eastAsia"/>
        </w:rPr>
        <w:t>结果或者邀请书已发</w:t>
      </w:r>
      <w:r>
        <w:rPr>
          <w:rFonts w:hint="eastAsia"/>
        </w:rPr>
        <w:t>，开标时间场地已经预约。</w:t>
      </w:r>
    </w:p>
    <w:p w14:paraId="5EA166E6" w14:textId="77777777" w:rsidR="00697953" w:rsidRDefault="00000000">
      <w:r>
        <w:rPr>
          <w:rFonts w:hint="eastAsia"/>
        </w:rPr>
        <w:t>流程功能：备案招标文件，提交中心备案。</w:t>
      </w:r>
    </w:p>
    <w:p w14:paraId="70F560D1" w14:textId="77777777" w:rsidR="00697953" w:rsidRDefault="00000000">
      <w:r>
        <w:rPr>
          <w:rFonts w:hint="eastAsia"/>
        </w:rPr>
        <w:t>操作步骤：</w:t>
      </w:r>
    </w:p>
    <w:p w14:paraId="4C0F28F1" w14:textId="06532AF3" w:rsidR="001970BD" w:rsidRDefault="00271757" w:rsidP="001970BD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进入页面“招标文件”模块，</w:t>
      </w:r>
      <w:r w:rsidR="001970BD">
        <w:rPr>
          <w:rFonts w:hint="eastAsia"/>
        </w:rPr>
        <w:t>点“新增招标文件”，选择对应的标段</w:t>
      </w:r>
    </w:p>
    <w:p w14:paraId="109014E9" w14:textId="7CA27040" w:rsidR="00697953" w:rsidRDefault="00000000">
      <w:r>
        <w:rPr>
          <w:rFonts w:hint="eastAsia"/>
        </w:rPr>
        <w:t>如下图：</w:t>
      </w:r>
    </w:p>
    <w:p w14:paraId="586AD44B" w14:textId="07CE41E2" w:rsidR="00697953" w:rsidRPr="000C20B3" w:rsidRDefault="007844FE" w:rsidP="000C20B3">
      <w:pPr>
        <w:pStyle w:val="11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063BDA3" wp14:editId="3FF0E962">
            <wp:extent cx="5274310" cy="2242185"/>
            <wp:effectExtent l="0" t="0" r="2540" b="5715"/>
            <wp:docPr id="1273011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11699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F3910" w14:textId="7D89AC36" w:rsidR="00697953" w:rsidRDefault="005D120E">
      <w:pPr>
        <w:pStyle w:val="11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25A084E9" wp14:editId="6CF3A55D">
            <wp:extent cx="5274310" cy="2508885"/>
            <wp:effectExtent l="0" t="0" r="2540" b="5715"/>
            <wp:docPr id="543712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288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CFF1" w14:textId="62F20B30" w:rsidR="00697953" w:rsidRDefault="004B65A2"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>
        <w:rPr>
          <w:rFonts w:hint="eastAsia"/>
        </w:rPr>
        <w:t>进入“新增招标文件备案”页面，完善信息</w:t>
      </w:r>
      <w:r w:rsidR="003534A2">
        <w:rPr>
          <w:rFonts w:hint="eastAsia"/>
        </w:rPr>
        <w:t>。</w:t>
      </w:r>
    </w:p>
    <w:p w14:paraId="4961FBB6" w14:textId="3206381D" w:rsidR="00697953" w:rsidRDefault="003534A2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33A38CB3" wp14:editId="05C36180">
            <wp:extent cx="5274310" cy="2645410"/>
            <wp:effectExtent l="0" t="0" r="2540" b="2540"/>
            <wp:docPr id="1250858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586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4092" w14:textId="56162DF0" w:rsidR="00697953" w:rsidRDefault="004B65A2">
      <w:r>
        <w:fldChar w:fldCharType="begin"/>
      </w:r>
      <w:r>
        <w:instrText xml:space="preserve"> </w:instrText>
      </w:r>
      <w:r>
        <w:rPr>
          <w:rFonts w:hint="eastAsia"/>
        </w:rPr>
        <w:instrText>= 3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⑶</w:t>
      </w:r>
      <w:r>
        <w:fldChar w:fldCharType="end"/>
      </w:r>
      <w:r>
        <w:rPr>
          <w:rFonts w:hint="eastAsia"/>
        </w:rPr>
        <w:t>点“修改保存”，上传招标文件（</w:t>
      </w:r>
      <w:r w:rsidR="000A084B">
        <w:rPr>
          <w:rFonts w:hint="eastAsia"/>
        </w:rPr>
        <w:t>文件是通过招标文件制作工具生成的格式为</w:t>
      </w:r>
      <w:r w:rsidR="000A084B">
        <w:rPr>
          <w:rFonts w:hint="eastAsia"/>
        </w:rPr>
        <w:t>JSZF</w:t>
      </w:r>
      <w:r>
        <w:rPr>
          <w:rFonts w:hint="eastAsia"/>
        </w:rPr>
        <w:t>）。</w:t>
      </w:r>
    </w:p>
    <w:p w14:paraId="247402F9" w14:textId="69E48CD1" w:rsidR="00697953" w:rsidRDefault="00F30F63">
      <w:pPr>
        <w:pStyle w:val="11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FFB200A" wp14:editId="67C52054">
            <wp:extent cx="5274310" cy="2214880"/>
            <wp:effectExtent l="0" t="0" r="2540" b="0"/>
            <wp:docPr id="89680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0802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CD72" w14:textId="7C97319A" w:rsidR="00697953" w:rsidRDefault="00000000">
      <w:r>
        <w:rPr>
          <w:rFonts w:hint="eastAsia"/>
        </w:rPr>
        <w:t>5</w:t>
      </w:r>
      <w:r>
        <w:rPr>
          <w:rFonts w:hint="eastAsia"/>
        </w:rPr>
        <w:t>、点“</w:t>
      </w:r>
      <w:r w:rsidR="00C01223">
        <w:rPr>
          <w:rFonts w:hint="eastAsia"/>
        </w:rPr>
        <w:t>中心备案</w:t>
      </w:r>
      <w:r>
        <w:rPr>
          <w:rFonts w:hint="eastAsia"/>
        </w:rPr>
        <w:t>”，提交</w:t>
      </w:r>
      <w:r w:rsidR="00C01223">
        <w:rPr>
          <w:rFonts w:hint="eastAsia"/>
        </w:rPr>
        <w:t>审核</w:t>
      </w:r>
      <w:r>
        <w:rPr>
          <w:rFonts w:hint="eastAsia"/>
        </w:rPr>
        <w:t>。</w:t>
      </w:r>
    </w:p>
    <w:p w14:paraId="2DB050BA" w14:textId="77777777" w:rsidR="00697953" w:rsidRDefault="00000000">
      <w:r>
        <w:rPr>
          <w:rFonts w:hint="eastAsia"/>
        </w:rPr>
        <w:t>特别提示：如果点修改保存，那么用户还可以对招标文件进行修改，如果点提交审批，则不可以修改。</w:t>
      </w:r>
    </w:p>
    <w:p w14:paraId="3D6F833E" w14:textId="77777777" w:rsidR="00697953" w:rsidRDefault="00000000">
      <w:pPr>
        <w:pStyle w:val="3"/>
      </w:pPr>
      <w:bookmarkStart w:id="26" w:name="_Toc183792469"/>
      <w:r>
        <w:t>提问回复</w:t>
      </w:r>
      <w:bookmarkEnd w:id="26"/>
    </w:p>
    <w:p w14:paraId="7A0AAD33" w14:textId="77777777" w:rsidR="00697953" w:rsidRDefault="00000000">
      <w:r>
        <w:rPr>
          <w:rFonts w:hint="eastAsia"/>
        </w:rPr>
        <w:t>流程功能：查看投标单位提出的问题汇总并作出答复。</w:t>
      </w:r>
    </w:p>
    <w:p w14:paraId="06A368E7" w14:textId="77777777" w:rsidR="00697953" w:rsidRDefault="00000000">
      <w:r>
        <w:rPr>
          <w:rFonts w:hint="eastAsia"/>
        </w:rPr>
        <w:t>操作步骤：</w:t>
      </w:r>
    </w:p>
    <w:p w14:paraId="45FC24A2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、进入页面“提问回复”模块，如下图：</w:t>
      </w:r>
    </w:p>
    <w:p w14:paraId="751635F6" w14:textId="74F94093" w:rsidR="00697953" w:rsidRDefault="00F91251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192F42A9" wp14:editId="7BF8461F">
            <wp:extent cx="5274310" cy="2340610"/>
            <wp:effectExtent l="0" t="0" r="2540" b="2540"/>
            <wp:docPr id="1927855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855978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119C5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、点</w:t>
      </w:r>
      <w:r>
        <w:rPr>
          <w:noProof/>
        </w:rPr>
        <w:drawing>
          <wp:inline distT="0" distB="0" distL="0" distR="0" wp14:anchorId="29A28EB0" wp14:editId="5C48B4BA">
            <wp:extent cx="273050" cy="23177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，弹出页面中填写答疑解答内容：</w:t>
      </w:r>
    </w:p>
    <w:p w14:paraId="0C40213D" w14:textId="28B48CBC" w:rsidR="00697953" w:rsidRDefault="00AE46F9" w:rsidP="00B5366C">
      <w:pPr>
        <w:pStyle w:val="11"/>
        <w:ind w:firstLineChars="200" w:firstLine="420"/>
      </w:pPr>
      <w:r>
        <w:rPr>
          <w:noProof/>
        </w:rPr>
        <w:lastRenderedPageBreak/>
        <w:drawing>
          <wp:inline distT="0" distB="0" distL="0" distR="0" wp14:anchorId="3187C9DC" wp14:editId="3B843A51">
            <wp:extent cx="5274310" cy="2501900"/>
            <wp:effectExtent l="0" t="0" r="2540" b="0"/>
            <wp:docPr id="18372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582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E460" w14:textId="77777777" w:rsidR="00697953" w:rsidRDefault="00697953"/>
    <w:p w14:paraId="4810E7BA" w14:textId="77777777" w:rsidR="00697953" w:rsidRDefault="00000000">
      <w:pPr>
        <w:pStyle w:val="3"/>
      </w:pPr>
      <w:bookmarkStart w:id="27" w:name="_Toc225152740"/>
      <w:bookmarkStart w:id="28" w:name="_Toc261428530"/>
      <w:bookmarkStart w:id="29" w:name="_Toc183792470"/>
      <w:r>
        <w:rPr>
          <w:rFonts w:hint="eastAsia"/>
        </w:rPr>
        <w:t>答疑澄清</w:t>
      </w:r>
      <w:bookmarkEnd w:id="27"/>
      <w:r>
        <w:rPr>
          <w:rFonts w:hint="eastAsia"/>
        </w:rPr>
        <w:t>文件</w:t>
      </w:r>
      <w:bookmarkEnd w:id="28"/>
      <w:r>
        <w:rPr>
          <w:rFonts w:hint="eastAsia"/>
        </w:rPr>
        <w:t>备案</w:t>
      </w:r>
      <w:bookmarkEnd w:id="29"/>
    </w:p>
    <w:p w14:paraId="4B96B4E5" w14:textId="77777777" w:rsidR="00697953" w:rsidRDefault="00000000">
      <w:r>
        <w:rPr>
          <w:rFonts w:hint="eastAsia"/>
        </w:rPr>
        <w:t>前提条件：该工程已经进行了招标文件备案。</w:t>
      </w:r>
    </w:p>
    <w:p w14:paraId="6FA6855D" w14:textId="77777777" w:rsidR="00697953" w:rsidRDefault="00000000">
      <w:r>
        <w:rPr>
          <w:rFonts w:hint="eastAsia"/>
        </w:rPr>
        <w:t>流程功能：对招标文件进行澄清或者修改，可以多次。</w:t>
      </w:r>
    </w:p>
    <w:p w14:paraId="62572842" w14:textId="77777777" w:rsidR="00697953" w:rsidRDefault="00000000">
      <w:r>
        <w:rPr>
          <w:rFonts w:hint="eastAsia"/>
        </w:rPr>
        <w:t>操作步骤：</w:t>
      </w:r>
    </w:p>
    <w:p w14:paraId="44B06656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、进入页面“答疑澄清文件”模块，如下图：</w:t>
      </w:r>
    </w:p>
    <w:p w14:paraId="3E52BC78" w14:textId="44847736" w:rsidR="00697953" w:rsidRDefault="00FF055D">
      <w:pPr>
        <w:pStyle w:val="11"/>
        <w:ind w:firstLineChars="200" w:firstLine="420"/>
        <w:rPr>
          <w:sz w:val="24"/>
        </w:rPr>
      </w:pPr>
      <w:r>
        <w:rPr>
          <w:noProof/>
        </w:rPr>
        <w:drawing>
          <wp:inline distT="0" distB="0" distL="0" distR="0" wp14:anchorId="28DE2DF5" wp14:editId="7D016DAC">
            <wp:extent cx="5274310" cy="2159000"/>
            <wp:effectExtent l="0" t="0" r="2540" b="0"/>
            <wp:docPr id="1075059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5938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52F86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、点“新增答疑澄清文件”按钮，选择一个对应的标段：</w:t>
      </w:r>
    </w:p>
    <w:p w14:paraId="52CCD8AF" w14:textId="590BA8FF" w:rsidR="00697953" w:rsidRDefault="005130A8">
      <w:pPr>
        <w:pStyle w:val="11"/>
        <w:ind w:firstLineChars="200" w:firstLine="420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F5F17E1" wp14:editId="14CDECDC">
            <wp:extent cx="5274310" cy="2469515"/>
            <wp:effectExtent l="0" t="0" r="2540" b="6985"/>
            <wp:docPr id="935191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9153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8379" w14:textId="77777777" w:rsidR="00697953" w:rsidRDefault="00000000">
      <w:r>
        <w:rPr>
          <w:rFonts w:hint="eastAsia"/>
        </w:rPr>
        <w:t>3</w:t>
      </w:r>
      <w:r>
        <w:rPr>
          <w:rFonts w:hint="eastAsia"/>
        </w:rPr>
        <w:t>、输入各项澄清修改信息（澄清事项，修改内容，招标编制人，职称等），点“下一步”，上传答疑澄清文件：</w:t>
      </w:r>
    </w:p>
    <w:p w14:paraId="2A3D80E4" w14:textId="0EC3D042" w:rsidR="00697953" w:rsidRDefault="00E858A5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09191C11" wp14:editId="3D088BD2">
            <wp:extent cx="5274310" cy="2395855"/>
            <wp:effectExtent l="0" t="0" r="2540" b="4445"/>
            <wp:docPr id="17322083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0838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66CB1" w14:textId="77777777" w:rsidR="00697953" w:rsidRDefault="00000000">
      <w:r>
        <w:rPr>
          <w:rFonts w:hint="eastAsia"/>
        </w:rPr>
        <w:t>4</w:t>
      </w:r>
      <w:r>
        <w:rPr>
          <w:rFonts w:hint="eastAsia"/>
        </w:rPr>
        <w:t>、点“提交审批”，由中心人员进行审核。</w:t>
      </w:r>
    </w:p>
    <w:p w14:paraId="04048F2E" w14:textId="77777777" w:rsidR="00697953" w:rsidRDefault="00000000">
      <w:r>
        <w:rPr>
          <w:rFonts w:hint="eastAsia"/>
        </w:rPr>
        <w:t>特别提示：如果点修改保存，那么用户还可以对答疑澄清文件进行修改，如果点提交审批，则不可以修改。</w:t>
      </w:r>
    </w:p>
    <w:p w14:paraId="3DF59920" w14:textId="77777777" w:rsidR="00697953" w:rsidRDefault="00697953"/>
    <w:p w14:paraId="12002A0F" w14:textId="77777777" w:rsidR="00697953" w:rsidRDefault="00000000">
      <w:pPr>
        <w:pStyle w:val="3"/>
      </w:pPr>
      <w:bookmarkStart w:id="30" w:name="_Toc183792471"/>
      <w:r>
        <w:t>踏勘现场</w:t>
      </w:r>
      <w:bookmarkEnd w:id="30"/>
    </w:p>
    <w:p w14:paraId="2B5A353A" w14:textId="77777777" w:rsidR="00697953" w:rsidRDefault="00000000">
      <w:r>
        <w:t>前提条件</w:t>
      </w:r>
      <w:r>
        <w:rPr>
          <w:rFonts w:hint="eastAsia"/>
        </w:rPr>
        <w:t>：招标项目备案完成。</w:t>
      </w:r>
    </w:p>
    <w:p w14:paraId="3EB8B941" w14:textId="77777777" w:rsidR="00697953" w:rsidRDefault="00000000">
      <w:r>
        <w:rPr>
          <w:rFonts w:hint="eastAsia"/>
        </w:rPr>
        <w:t>流程功能：现场资料上传网上备案，防止虚假招标。</w:t>
      </w:r>
    </w:p>
    <w:p w14:paraId="4FA7BB85" w14:textId="77777777" w:rsidR="00697953" w:rsidRDefault="00000000">
      <w:r>
        <w:rPr>
          <w:rFonts w:hint="eastAsia"/>
        </w:rPr>
        <w:t>操作步骤：</w:t>
      </w:r>
    </w:p>
    <w:p w14:paraId="70D1AD0A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、进入页面“踏勘现场”，然后点击新增踏勘通知按钮。</w:t>
      </w:r>
    </w:p>
    <w:p w14:paraId="36E83CAA" w14:textId="63296C2A" w:rsidR="00697953" w:rsidRDefault="004F6B6D">
      <w:r>
        <w:rPr>
          <w:noProof/>
        </w:rPr>
        <w:lastRenderedPageBreak/>
        <w:drawing>
          <wp:inline distT="0" distB="0" distL="0" distR="0" wp14:anchorId="4727746E" wp14:editId="1A3151A5">
            <wp:extent cx="5274310" cy="2179955"/>
            <wp:effectExtent l="0" t="0" r="2540" b="0"/>
            <wp:docPr id="127833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322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C0C1F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、完成标段挑选后，在编辑页面，点击电子件管理，上传相关电子件。然后点击提交审核。</w:t>
      </w:r>
    </w:p>
    <w:p w14:paraId="7A19A3E0" w14:textId="2E74922B" w:rsidR="00697953" w:rsidRDefault="006245CA">
      <w:r>
        <w:rPr>
          <w:noProof/>
        </w:rPr>
        <w:drawing>
          <wp:inline distT="0" distB="0" distL="0" distR="0" wp14:anchorId="49183FA8" wp14:editId="2B519A14">
            <wp:extent cx="5274310" cy="2536190"/>
            <wp:effectExtent l="0" t="0" r="2540" b="0"/>
            <wp:docPr id="2101403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40331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C56E" w14:textId="77777777" w:rsidR="00697953" w:rsidRDefault="00000000">
      <w:pPr>
        <w:pStyle w:val="3"/>
      </w:pPr>
      <w:bookmarkStart w:id="31" w:name="_Toc18624"/>
      <w:bookmarkStart w:id="32" w:name="_Toc183792472"/>
      <w:r>
        <w:rPr>
          <w:rFonts w:hint="eastAsia"/>
        </w:rPr>
        <w:t>招标控制价文件备案</w:t>
      </w:r>
      <w:bookmarkEnd w:id="31"/>
      <w:bookmarkEnd w:id="32"/>
    </w:p>
    <w:p w14:paraId="4C92ECF2" w14:textId="77777777" w:rsidR="00697953" w:rsidRDefault="00000000">
      <w:r>
        <w:rPr>
          <w:rFonts w:hint="eastAsia"/>
        </w:rPr>
        <w:t>前提条件：该工程已经进行了招标文件备案。</w:t>
      </w:r>
    </w:p>
    <w:p w14:paraId="3B98CD8A" w14:textId="77777777" w:rsidR="00697953" w:rsidRDefault="00000000">
      <w:r>
        <w:rPr>
          <w:rFonts w:hint="eastAsia"/>
        </w:rPr>
        <w:t>流程功能：把该标段的招标控制价录入到系统中，提交中心人员审核。</w:t>
      </w:r>
    </w:p>
    <w:p w14:paraId="701207DD" w14:textId="77777777" w:rsidR="00697953" w:rsidRDefault="00000000">
      <w:r>
        <w:rPr>
          <w:rFonts w:hint="eastAsia"/>
        </w:rPr>
        <w:t>操作步骤：</w:t>
      </w:r>
    </w:p>
    <w:p w14:paraId="7EC4963A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、进入页面“招标控制价文件”模块，如下图：</w:t>
      </w:r>
    </w:p>
    <w:p w14:paraId="56C43378" w14:textId="78B7A16B" w:rsidR="00697953" w:rsidRDefault="000242CC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37B87E0F" wp14:editId="5503201C">
            <wp:extent cx="5274310" cy="2235835"/>
            <wp:effectExtent l="0" t="0" r="2540" b="0"/>
            <wp:docPr id="46621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144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5AEF" w14:textId="77777777" w:rsidR="00697953" w:rsidRDefault="00000000">
      <w:r>
        <w:rPr>
          <w:rFonts w:hint="eastAsia"/>
        </w:rPr>
        <w:lastRenderedPageBreak/>
        <w:t>2</w:t>
      </w:r>
      <w:r>
        <w:rPr>
          <w:rFonts w:hint="eastAsia"/>
        </w:rPr>
        <w:t>、点“新增招标控制价”按钮，选择标段，转到如下的页面中，填写“招标控制价”，上传招标控制价文件，点击</w:t>
      </w:r>
      <w:r>
        <w:rPr>
          <w:rFonts w:hint="eastAsia"/>
        </w:rPr>
        <w:t xml:space="preserve"> </w:t>
      </w:r>
      <w:r>
        <w:rPr>
          <w:rFonts w:hint="eastAsia"/>
        </w:rPr>
        <w:t>“提交审核”提交中心审核：</w:t>
      </w:r>
    </w:p>
    <w:p w14:paraId="05423CBD" w14:textId="5A64A554" w:rsidR="00697953" w:rsidRDefault="00370222" w:rsidP="00F643BB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66277999" wp14:editId="0C3D138D">
            <wp:extent cx="5274310" cy="2452370"/>
            <wp:effectExtent l="0" t="0" r="2540" b="5080"/>
            <wp:docPr id="334960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6086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E025" w14:textId="77777777" w:rsidR="00697953" w:rsidRDefault="00000000">
      <w:pPr>
        <w:pStyle w:val="2"/>
      </w:pPr>
      <w:bookmarkStart w:id="33" w:name="_Toc183792473"/>
      <w:r>
        <w:t>开标评标</w:t>
      </w:r>
      <w:bookmarkEnd w:id="33"/>
    </w:p>
    <w:p w14:paraId="5D43E234" w14:textId="77777777" w:rsidR="00697953" w:rsidRDefault="00000000">
      <w:pPr>
        <w:pStyle w:val="3"/>
      </w:pPr>
      <w:bookmarkStart w:id="34" w:name="_Toc183792474"/>
      <w:r>
        <w:t>开标情况</w:t>
      </w:r>
      <w:bookmarkEnd w:id="34"/>
    </w:p>
    <w:p w14:paraId="1049BAE9" w14:textId="77777777" w:rsidR="00697953" w:rsidRDefault="00000000">
      <w:r>
        <w:rPr>
          <w:rFonts w:hint="eastAsia"/>
        </w:rPr>
        <w:t>前提条件：项目开标已完成</w:t>
      </w:r>
    </w:p>
    <w:p w14:paraId="77944433" w14:textId="77777777" w:rsidR="00697953" w:rsidRDefault="00000000">
      <w:r>
        <w:rPr>
          <w:rFonts w:hint="eastAsia"/>
        </w:rPr>
        <w:t>流程功能：查看项目开标情况</w:t>
      </w:r>
    </w:p>
    <w:p w14:paraId="0E094447" w14:textId="77777777" w:rsidR="00697953" w:rsidRDefault="00000000">
      <w:r>
        <w:rPr>
          <w:rFonts w:hint="eastAsia"/>
        </w:rPr>
        <w:t>操作步骤：</w:t>
      </w:r>
    </w:p>
    <w:p w14:paraId="148D1310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、进入页面“开标情况”模块，点击</w:t>
      </w:r>
      <w:r>
        <w:rPr>
          <w:noProof/>
        </w:rPr>
        <w:drawing>
          <wp:inline distT="0" distB="0" distL="0" distR="0" wp14:anchorId="667F72BD" wp14:editId="4261B0CD">
            <wp:extent cx="218440" cy="204470"/>
            <wp:effectExtent l="0" t="0" r="0" b="508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按钮，进入获取页面，点击“获取开标数据”按钮，可从评标系统中获取开标相关数据。</w:t>
      </w:r>
    </w:p>
    <w:p w14:paraId="03211A4B" w14:textId="64608B73" w:rsidR="00697953" w:rsidRDefault="008F284F">
      <w:r>
        <w:rPr>
          <w:noProof/>
        </w:rPr>
        <w:drawing>
          <wp:inline distT="0" distB="0" distL="0" distR="0" wp14:anchorId="66D29B66" wp14:editId="1E01ED4D">
            <wp:extent cx="5274310" cy="2612390"/>
            <wp:effectExtent l="0" t="0" r="2540" b="0"/>
            <wp:docPr id="849624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2410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5BAE" w14:textId="77777777" w:rsidR="00697953" w:rsidRDefault="00000000">
      <w:pPr>
        <w:pStyle w:val="3"/>
      </w:pPr>
      <w:bookmarkStart w:id="35" w:name="_Toc183792475"/>
      <w:r>
        <w:t>评标情况</w:t>
      </w:r>
      <w:bookmarkEnd w:id="35"/>
    </w:p>
    <w:p w14:paraId="4A9BF10A" w14:textId="77777777" w:rsidR="00697953" w:rsidRDefault="00000000">
      <w:r>
        <w:rPr>
          <w:rFonts w:hint="eastAsia"/>
        </w:rPr>
        <w:t>前提条件：项目评标结束</w:t>
      </w:r>
    </w:p>
    <w:p w14:paraId="5B7ADA68" w14:textId="77777777" w:rsidR="00697953" w:rsidRDefault="00000000">
      <w:r>
        <w:rPr>
          <w:rFonts w:hint="eastAsia"/>
        </w:rPr>
        <w:lastRenderedPageBreak/>
        <w:t>流程功能：在业务系统中，查看项目评标相关数据。</w:t>
      </w:r>
    </w:p>
    <w:p w14:paraId="1319B674" w14:textId="77777777" w:rsidR="00697953" w:rsidRDefault="00000000">
      <w:r>
        <w:rPr>
          <w:rFonts w:hint="eastAsia"/>
        </w:rPr>
        <w:t>操作步骤：</w:t>
      </w:r>
    </w:p>
    <w:p w14:paraId="5C793E7B" w14:textId="7E89D441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</w:t>
      </w:r>
      <w:r w:rsidR="006B7B40">
        <w:rPr>
          <w:rFonts w:hint="eastAsia"/>
        </w:rPr>
        <w:t>评</w:t>
      </w:r>
      <w:r>
        <w:rPr>
          <w:rFonts w:hint="eastAsia"/>
        </w:rPr>
        <w:t>标情况”模块，点击</w:t>
      </w:r>
      <w:r>
        <w:rPr>
          <w:noProof/>
        </w:rPr>
        <w:drawing>
          <wp:inline distT="0" distB="0" distL="0" distR="0" wp14:anchorId="70CB2345" wp14:editId="3C14F7CA">
            <wp:extent cx="218440" cy="204470"/>
            <wp:effectExtent l="0" t="0" r="0" b="50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按钮，进入获取页面，点击“获取评标数据”按钮，可从评标系统中获取评标相关数据。</w:t>
      </w:r>
    </w:p>
    <w:p w14:paraId="325ED352" w14:textId="4CCDE915" w:rsidR="00697953" w:rsidRDefault="003736BB">
      <w:r>
        <w:rPr>
          <w:noProof/>
        </w:rPr>
        <w:drawing>
          <wp:inline distT="0" distB="0" distL="0" distR="0" wp14:anchorId="1273AFB6" wp14:editId="7F72386C">
            <wp:extent cx="5274310" cy="1800860"/>
            <wp:effectExtent l="0" t="0" r="2540" b="8890"/>
            <wp:docPr id="878254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547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57A8F" w14:textId="77777777" w:rsidR="00697953" w:rsidRDefault="00000000">
      <w:pPr>
        <w:pStyle w:val="2"/>
      </w:pPr>
      <w:bookmarkStart w:id="36" w:name="_Toc183792476"/>
      <w:r>
        <w:t>定标</w:t>
      </w:r>
      <w:bookmarkEnd w:id="36"/>
    </w:p>
    <w:p w14:paraId="374CDEFB" w14:textId="3A69C079" w:rsidR="001F314B" w:rsidRDefault="001F314B" w:rsidP="008D0C03">
      <w:pPr>
        <w:pStyle w:val="3"/>
      </w:pPr>
      <w:bookmarkStart w:id="37" w:name="_Toc183792477"/>
      <w:r>
        <w:rPr>
          <w:rFonts w:hint="eastAsia"/>
        </w:rPr>
        <w:t>评标结果</w:t>
      </w:r>
      <w:r>
        <w:t>公示</w:t>
      </w:r>
      <w:r>
        <w:rPr>
          <w:rFonts w:hint="eastAsia"/>
        </w:rPr>
        <w:t>（</w:t>
      </w:r>
      <w:r w:rsidR="00891232">
        <w:rPr>
          <w:rFonts w:hint="eastAsia"/>
        </w:rPr>
        <w:t>评定分离</w:t>
      </w:r>
      <w:r>
        <w:rPr>
          <w:rFonts w:hint="eastAsia"/>
        </w:rPr>
        <w:t>）</w:t>
      </w:r>
      <w:bookmarkEnd w:id="37"/>
    </w:p>
    <w:p w14:paraId="0EA34EE2" w14:textId="35A7A221" w:rsidR="00466467" w:rsidRDefault="00466467" w:rsidP="00466467">
      <w:r>
        <w:rPr>
          <w:rFonts w:hint="eastAsia"/>
        </w:rPr>
        <w:t>前提条件：此项目项目注册选的评标办法为</w:t>
      </w:r>
      <w:r>
        <w:t>’</w:t>
      </w:r>
      <w:r>
        <w:rPr>
          <w:rFonts w:hint="eastAsia"/>
        </w:rPr>
        <w:t>评定分离</w:t>
      </w:r>
      <w:r>
        <w:t>’</w:t>
      </w:r>
      <w:r w:rsidR="0000558A">
        <w:rPr>
          <w:rFonts w:hint="eastAsia"/>
        </w:rPr>
        <w:t>且</w:t>
      </w:r>
      <w:r>
        <w:rPr>
          <w:rFonts w:hint="eastAsia"/>
        </w:rPr>
        <w:t>项目评标结束</w:t>
      </w:r>
    </w:p>
    <w:p w14:paraId="2A15F6DD" w14:textId="5DB24613" w:rsidR="00466467" w:rsidRDefault="00466467" w:rsidP="00466467">
      <w:r>
        <w:rPr>
          <w:rFonts w:hint="eastAsia"/>
        </w:rPr>
        <w:t>流程功能：将中标候选人</w:t>
      </w:r>
      <w:r w:rsidR="00E304F5">
        <w:rPr>
          <w:rFonts w:hint="eastAsia"/>
        </w:rPr>
        <w:t>公示（评定分离）</w:t>
      </w:r>
      <w:r>
        <w:rPr>
          <w:rFonts w:hint="eastAsia"/>
        </w:rPr>
        <w:t>推送外网公示</w:t>
      </w:r>
    </w:p>
    <w:p w14:paraId="27AC500F" w14:textId="77777777" w:rsidR="00466467" w:rsidRDefault="00466467" w:rsidP="00466467">
      <w:r>
        <w:rPr>
          <w:rFonts w:hint="eastAsia"/>
        </w:rPr>
        <w:t>操作步骤：</w:t>
      </w:r>
    </w:p>
    <w:p w14:paraId="736A9B5C" w14:textId="59458918" w:rsidR="00C60475" w:rsidRDefault="00CD25F6" w:rsidP="00C60475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 w:rsidR="00C60475">
        <w:rPr>
          <w:rFonts w:hint="eastAsia"/>
        </w:rPr>
        <w:t>进入页面“</w:t>
      </w:r>
      <w:r w:rsidR="00634D4E">
        <w:rPr>
          <w:rFonts w:hint="eastAsia"/>
        </w:rPr>
        <w:t>评标</w:t>
      </w:r>
      <w:r w:rsidR="00C60475">
        <w:rPr>
          <w:rFonts w:hint="eastAsia"/>
        </w:rPr>
        <w:t>公示”，点击“新增</w:t>
      </w:r>
      <w:r w:rsidR="0063067B">
        <w:rPr>
          <w:rFonts w:hint="eastAsia"/>
        </w:rPr>
        <w:t>评标结果公示</w:t>
      </w:r>
      <w:r w:rsidR="00C60475">
        <w:rPr>
          <w:rFonts w:hint="eastAsia"/>
        </w:rPr>
        <w:t>”公示按钮。</w:t>
      </w:r>
    </w:p>
    <w:p w14:paraId="158D30D5" w14:textId="44872174" w:rsidR="00A80C1E" w:rsidRDefault="00E8109F" w:rsidP="00A80C1E">
      <w:r>
        <w:rPr>
          <w:noProof/>
        </w:rPr>
        <w:drawing>
          <wp:inline distT="0" distB="0" distL="0" distR="0" wp14:anchorId="42AFAED9" wp14:editId="06177214">
            <wp:extent cx="5274310" cy="2282825"/>
            <wp:effectExtent l="0" t="0" r="2540" b="3175"/>
            <wp:docPr id="1953284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28475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5F6">
        <w:fldChar w:fldCharType="begin"/>
      </w:r>
      <w:r w:rsidR="00CD25F6">
        <w:instrText xml:space="preserve"> </w:instrText>
      </w:r>
      <w:r w:rsidR="00CD25F6">
        <w:rPr>
          <w:rFonts w:hint="eastAsia"/>
        </w:rPr>
        <w:instrText>= 2 \* GB2</w:instrText>
      </w:r>
      <w:r w:rsidR="00CD25F6">
        <w:instrText xml:space="preserve"> </w:instrText>
      </w:r>
      <w:r w:rsidR="00CD25F6">
        <w:fldChar w:fldCharType="separate"/>
      </w:r>
      <w:r w:rsidR="00CD25F6">
        <w:rPr>
          <w:rFonts w:hint="eastAsia"/>
          <w:noProof/>
        </w:rPr>
        <w:t>⑵</w:t>
      </w:r>
      <w:r w:rsidR="00CD25F6">
        <w:fldChar w:fldCharType="end"/>
      </w:r>
      <w:r w:rsidR="00A80C1E">
        <w:rPr>
          <w:rFonts w:hint="eastAsia"/>
        </w:rPr>
        <w:t>完成标段挑选后，在公示编辑页面上，首先点击获取评标系统数据，系统会将评标数据同步过来，然后设置公示开截止时间，对候选人公示数据进行编辑操作。然后点击提交审核按钮。</w:t>
      </w:r>
    </w:p>
    <w:p w14:paraId="78EF47D2" w14:textId="738095AF" w:rsidR="00AD38AE" w:rsidRDefault="005A09A7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26FB4413" wp14:editId="1D92A0EC">
            <wp:extent cx="5274310" cy="2392680"/>
            <wp:effectExtent l="0" t="0" r="2540" b="7620"/>
            <wp:docPr id="692202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0201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8901" w14:textId="27BAEC17" w:rsidR="00697953" w:rsidRDefault="001F314B">
      <w:pPr>
        <w:pStyle w:val="3"/>
      </w:pPr>
      <w:bookmarkStart w:id="38" w:name="_Toc183792478"/>
      <w:r>
        <w:rPr>
          <w:rFonts w:hint="eastAsia"/>
        </w:rPr>
        <w:t>评标结果</w:t>
      </w:r>
      <w:r>
        <w:t>公示</w:t>
      </w:r>
      <w:bookmarkEnd w:id="38"/>
    </w:p>
    <w:p w14:paraId="33D3D769" w14:textId="77777777" w:rsidR="00697953" w:rsidRDefault="00000000">
      <w:r>
        <w:rPr>
          <w:rFonts w:hint="eastAsia"/>
        </w:rPr>
        <w:t>前提条件：项目评标结束</w:t>
      </w:r>
    </w:p>
    <w:p w14:paraId="60FBAE49" w14:textId="77777777" w:rsidR="00697953" w:rsidRDefault="00000000">
      <w:r>
        <w:rPr>
          <w:rFonts w:hint="eastAsia"/>
        </w:rPr>
        <w:t>流程功能：将中标候选人推送外网公示</w:t>
      </w:r>
    </w:p>
    <w:p w14:paraId="325A09E0" w14:textId="77777777" w:rsidR="00697953" w:rsidRDefault="00000000">
      <w:r>
        <w:rPr>
          <w:rFonts w:hint="eastAsia"/>
        </w:rPr>
        <w:t>操作步骤：</w:t>
      </w:r>
    </w:p>
    <w:p w14:paraId="4339AAAB" w14:textId="09CB5616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</w:t>
      </w:r>
      <w:r w:rsidR="002B3F8D">
        <w:rPr>
          <w:rFonts w:hint="eastAsia"/>
        </w:rPr>
        <w:t>评标结果</w:t>
      </w:r>
      <w:r>
        <w:rPr>
          <w:rFonts w:hint="eastAsia"/>
        </w:rPr>
        <w:t>公示”，点击“</w:t>
      </w:r>
      <w:r w:rsidR="00732D19">
        <w:rPr>
          <w:rFonts w:hint="eastAsia"/>
        </w:rPr>
        <w:t>评标结果公示</w:t>
      </w:r>
      <w:r>
        <w:rPr>
          <w:rFonts w:hint="eastAsia"/>
        </w:rPr>
        <w:t>”公示按钮。</w:t>
      </w:r>
    </w:p>
    <w:p w14:paraId="1655493A" w14:textId="54B11DC1" w:rsidR="00697953" w:rsidRDefault="00070261">
      <w:r>
        <w:rPr>
          <w:noProof/>
        </w:rPr>
        <w:drawing>
          <wp:inline distT="0" distB="0" distL="0" distR="0" wp14:anchorId="29CF62E3" wp14:editId="2E452CF9">
            <wp:extent cx="5274310" cy="2176145"/>
            <wp:effectExtent l="0" t="0" r="2540" b="0"/>
            <wp:docPr id="1194895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9540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E726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、完成标段挑选后，在公示编辑页面上，首先点击获取评标系统数据，系统会将评标数据同步过来，然后设置公示开截止时间，对候选人公示数据进行编辑操作。然后点击提交审核按钮。</w:t>
      </w:r>
    </w:p>
    <w:p w14:paraId="153E75AC" w14:textId="69498B61" w:rsidR="00697953" w:rsidRDefault="00062B36">
      <w:r>
        <w:rPr>
          <w:noProof/>
        </w:rPr>
        <w:lastRenderedPageBreak/>
        <w:drawing>
          <wp:inline distT="0" distB="0" distL="0" distR="0" wp14:anchorId="4575066B" wp14:editId="331818F9">
            <wp:extent cx="5274310" cy="2534285"/>
            <wp:effectExtent l="0" t="0" r="2540" b="0"/>
            <wp:docPr id="996235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23506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50B4C" w14:textId="3FAEF247" w:rsidR="00697953" w:rsidRDefault="00000000">
      <w:pPr>
        <w:pStyle w:val="3"/>
      </w:pPr>
      <w:bookmarkStart w:id="39" w:name="_Toc261428532"/>
      <w:bookmarkStart w:id="40" w:name="_Toc225152742"/>
      <w:bookmarkStart w:id="41" w:name="_Toc183792479"/>
      <w:r>
        <w:rPr>
          <w:rFonts w:hint="eastAsia"/>
        </w:rPr>
        <w:t>中标</w:t>
      </w:r>
      <w:r w:rsidR="00BB0918">
        <w:rPr>
          <w:rFonts w:hint="eastAsia"/>
        </w:rPr>
        <w:t>结果</w:t>
      </w:r>
      <w:r>
        <w:rPr>
          <w:rFonts w:hint="eastAsia"/>
        </w:rPr>
        <w:t>公示</w:t>
      </w:r>
      <w:bookmarkEnd w:id="39"/>
      <w:bookmarkEnd w:id="40"/>
      <w:bookmarkEnd w:id="41"/>
    </w:p>
    <w:p w14:paraId="45FF24D9" w14:textId="77777777" w:rsidR="00697953" w:rsidRDefault="00000000">
      <w:r>
        <w:rPr>
          <w:rFonts w:hint="eastAsia"/>
        </w:rPr>
        <w:t>前提条件：评标结束，产生了中标单位。</w:t>
      </w:r>
    </w:p>
    <w:p w14:paraId="6835622F" w14:textId="77777777" w:rsidR="00697953" w:rsidRDefault="00000000">
      <w:r>
        <w:rPr>
          <w:rFonts w:hint="eastAsia"/>
        </w:rPr>
        <w:t>流程功能：填写中标结果公示，提交中心备案。</w:t>
      </w:r>
    </w:p>
    <w:p w14:paraId="63049E9B" w14:textId="77777777" w:rsidR="00697953" w:rsidRDefault="00000000">
      <w:r>
        <w:rPr>
          <w:rFonts w:hint="eastAsia"/>
        </w:rPr>
        <w:t>操作步骤：</w:t>
      </w:r>
    </w:p>
    <w:p w14:paraId="434591FA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、进入页面“中标结果公告”，如下图：</w:t>
      </w:r>
    </w:p>
    <w:p w14:paraId="5EFDEC59" w14:textId="3A9D1130" w:rsidR="00697953" w:rsidRDefault="00D150CB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36A92EFC" wp14:editId="242038AF">
            <wp:extent cx="5274310" cy="2249170"/>
            <wp:effectExtent l="0" t="0" r="2540" b="0"/>
            <wp:docPr id="20086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45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0BF1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、点“新增中标结果”，选择对应标段，进入新增中标公示页面中：</w:t>
      </w:r>
    </w:p>
    <w:p w14:paraId="7C13EED2" w14:textId="72FE7677" w:rsidR="00697953" w:rsidRDefault="00203348">
      <w:pPr>
        <w:pStyle w:val="11"/>
        <w:ind w:firstLineChars="200" w:firstLine="420"/>
      </w:pPr>
      <w:r>
        <w:rPr>
          <w:noProof/>
        </w:rPr>
        <w:lastRenderedPageBreak/>
        <w:drawing>
          <wp:inline distT="0" distB="0" distL="0" distR="0" wp14:anchorId="2713AF9D" wp14:editId="0F615B0F">
            <wp:extent cx="5274310" cy="2506345"/>
            <wp:effectExtent l="0" t="0" r="2540" b="8255"/>
            <wp:docPr id="1158012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1203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D910" w14:textId="77777777" w:rsidR="00697953" w:rsidRDefault="00000000">
      <w:r>
        <w:rPr>
          <w:rFonts w:hint="eastAsia"/>
        </w:rPr>
        <w:t>3</w:t>
      </w:r>
      <w:r>
        <w:rPr>
          <w:rFonts w:hint="eastAsia"/>
        </w:rPr>
        <w:t>、点击“修改保存”，系统按照模板生成中标结果公示，签章后，然后点击提交审核按钮。</w:t>
      </w:r>
    </w:p>
    <w:p w14:paraId="453D0E82" w14:textId="510115DD" w:rsidR="00697953" w:rsidRDefault="004A511C" w:rsidP="003C243B">
      <w:pPr>
        <w:pStyle w:val="11"/>
        <w:jc w:val="center"/>
      </w:pPr>
      <w:r>
        <w:rPr>
          <w:noProof/>
        </w:rPr>
        <w:drawing>
          <wp:inline distT="0" distB="0" distL="0" distR="0" wp14:anchorId="31B08FD6" wp14:editId="0B7D9CE5">
            <wp:extent cx="2851150" cy="2875178"/>
            <wp:effectExtent l="0" t="0" r="6350" b="1905"/>
            <wp:docPr id="1752925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2532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61294" cy="288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66F2" w14:textId="77777777" w:rsidR="00697953" w:rsidRDefault="00000000">
      <w:pPr>
        <w:pStyle w:val="3"/>
      </w:pPr>
      <w:bookmarkStart w:id="42" w:name="_Toc183792480"/>
      <w:bookmarkStart w:id="43" w:name="_Toc261428534"/>
      <w:r>
        <w:rPr>
          <w:rFonts w:hint="eastAsia"/>
        </w:rPr>
        <w:t>中标通知书</w:t>
      </w:r>
      <w:bookmarkEnd w:id="42"/>
    </w:p>
    <w:p w14:paraId="241423F6" w14:textId="77777777" w:rsidR="00697953" w:rsidRDefault="00000000">
      <w:r>
        <w:rPr>
          <w:rFonts w:hint="eastAsia"/>
        </w:rPr>
        <w:t>前提条件：已发布中标公示。</w:t>
      </w:r>
    </w:p>
    <w:p w14:paraId="33B46A3C" w14:textId="77777777" w:rsidR="00697953" w:rsidRDefault="00000000">
      <w:r>
        <w:rPr>
          <w:rFonts w:hint="eastAsia"/>
        </w:rPr>
        <w:t>流程功能：确定中标单位，网上公示结果备案中心审核。</w:t>
      </w:r>
    </w:p>
    <w:p w14:paraId="2B5C5FC8" w14:textId="77777777" w:rsidR="00697953" w:rsidRDefault="00000000">
      <w:r>
        <w:rPr>
          <w:rFonts w:hint="eastAsia"/>
        </w:rPr>
        <w:t>操作步骤：</w:t>
      </w:r>
    </w:p>
    <w:p w14:paraId="11D34949" w14:textId="77777777" w:rsidR="00697953" w:rsidRDefault="00000000">
      <w:r>
        <w:rPr>
          <w:rFonts w:hint="eastAsia"/>
        </w:rPr>
        <w:t>1</w:t>
      </w:r>
      <w:r>
        <w:rPr>
          <w:rFonts w:hint="eastAsia"/>
        </w:rPr>
        <w:t>．进入页面“中标通知书”，如下图：</w:t>
      </w:r>
    </w:p>
    <w:p w14:paraId="71AF2FE3" w14:textId="78D624A9" w:rsidR="00697953" w:rsidRDefault="003C243B">
      <w:pPr>
        <w:pStyle w:val="11"/>
        <w:ind w:firstLineChars="200" w:firstLine="420"/>
      </w:pPr>
      <w:r>
        <w:rPr>
          <w:noProof/>
        </w:rPr>
        <w:lastRenderedPageBreak/>
        <w:drawing>
          <wp:inline distT="0" distB="0" distL="0" distR="0" wp14:anchorId="4A495E01" wp14:editId="1D4D7526">
            <wp:extent cx="5274310" cy="2269490"/>
            <wp:effectExtent l="0" t="0" r="2540" b="0"/>
            <wp:docPr id="2021979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7995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0469" w14:textId="4AE6C282" w:rsidR="00697953" w:rsidRDefault="00000000">
      <w:r>
        <w:rPr>
          <w:rFonts w:hint="eastAsia"/>
        </w:rPr>
        <w:t>2</w:t>
      </w:r>
      <w:r>
        <w:rPr>
          <w:rFonts w:hint="eastAsia"/>
        </w:rPr>
        <w:t>、挑选完标段后，点击</w:t>
      </w:r>
      <w:r w:rsidR="00DD7069">
        <w:rPr>
          <w:rFonts w:hint="eastAsia"/>
        </w:rPr>
        <w:t>打印</w:t>
      </w:r>
      <w:r>
        <w:rPr>
          <w:rFonts w:hint="eastAsia"/>
        </w:rPr>
        <w:t>中标通知书，点击完成签章后，</w:t>
      </w:r>
      <w:r w:rsidR="00DD7069">
        <w:rPr>
          <w:rFonts w:hint="eastAsia"/>
        </w:rPr>
        <w:t>即可打印</w:t>
      </w:r>
      <w:r>
        <w:rPr>
          <w:rFonts w:hint="eastAsia"/>
        </w:rPr>
        <w:t>。</w:t>
      </w:r>
    </w:p>
    <w:p w14:paraId="1C2F0E2F" w14:textId="47D4794F" w:rsidR="00697953" w:rsidRDefault="00697953"/>
    <w:p w14:paraId="543FD2FA" w14:textId="43C18331" w:rsidR="00697953" w:rsidRDefault="00A55BEE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71D2D201" wp14:editId="35FF23CD">
            <wp:extent cx="5274310" cy="2284095"/>
            <wp:effectExtent l="0" t="0" r="2540" b="1905"/>
            <wp:docPr id="2020257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579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955E" w14:textId="0465F501" w:rsidR="00C063CB" w:rsidRDefault="00C063CB" w:rsidP="00C063CB">
      <w:pPr>
        <w:pStyle w:val="2"/>
      </w:pPr>
      <w:bookmarkStart w:id="44" w:name="_Toc183792481"/>
      <w:bookmarkEnd w:id="9"/>
      <w:bookmarkEnd w:id="10"/>
      <w:bookmarkEnd w:id="43"/>
      <w:r>
        <w:rPr>
          <w:rFonts w:hint="eastAsia"/>
        </w:rPr>
        <w:t>直接发包</w:t>
      </w:r>
      <w:bookmarkEnd w:id="44"/>
    </w:p>
    <w:p w14:paraId="22E38C27" w14:textId="0D290B5B" w:rsidR="00697953" w:rsidRDefault="002B6052" w:rsidP="00C063CB">
      <w:pPr>
        <w:pStyle w:val="3"/>
      </w:pPr>
      <w:bookmarkStart w:id="45" w:name="_Toc183792482"/>
      <w:r>
        <w:rPr>
          <w:rFonts w:hint="eastAsia"/>
        </w:rPr>
        <w:t>交易结果</w:t>
      </w:r>
      <w:r w:rsidR="00C063CB">
        <w:rPr>
          <w:rFonts w:hint="eastAsia"/>
        </w:rPr>
        <w:t>（</w:t>
      </w:r>
      <w:r>
        <w:rPr>
          <w:rFonts w:hint="eastAsia"/>
        </w:rPr>
        <w:t>直接发包</w:t>
      </w:r>
      <w:r w:rsidR="00C063CB">
        <w:rPr>
          <w:rFonts w:hint="eastAsia"/>
        </w:rPr>
        <w:t>）</w:t>
      </w:r>
      <w:bookmarkEnd w:id="45"/>
    </w:p>
    <w:p w14:paraId="0E847595" w14:textId="77777777" w:rsidR="00697953" w:rsidRDefault="00000000">
      <w:r>
        <w:rPr>
          <w:rFonts w:hint="eastAsia"/>
        </w:rPr>
        <w:t>前提条件：招标项目中的发包方式为直接发包。</w:t>
      </w:r>
    </w:p>
    <w:p w14:paraId="0A9F9E90" w14:textId="1AEA3F9C" w:rsidR="00697953" w:rsidRDefault="00000000">
      <w:r>
        <w:rPr>
          <w:rFonts w:hint="eastAsia"/>
        </w:rPr>
        <w:t>流程功能：对直接发包的标段进行</w:t>
      </w:r>
      <w:r w:rsidR="005E5793">
        <w:rPr>
          <w:rFonts w:hint="eastAsia"/>
        </w:rPr>
        <w:t>结果备案</w:t>
      </w:r>
      <w:r>
        <w:rPr>
          <w:rFonts w:hint="eastAsia"/>
        </w:rPr>
        <w:t>。</w:t>
      </w:r>
    </w:p>
    <w:p w14:paraId="2892AE17" w14:textId="77777777" w:rsidR="00697953" w:rsidRDefault="00000000">
      <w:r>
        <w:rPr>
          <w:rFonts w:hint="eastAsia"/>
        </w:rPr>
        <w:t>操作步骤：</w:t>
      </w:r>
    </w:p>
    <w:p w14:paraId="1E2D6F8A" w14:textId="4B89ED51" w:rsidR="00697953" w:rsidRDefault="00000000">
      <w:pPr>
        <w:pStyle w:val="11"/>
      </w:pPr>
      <w:r>
        <w:rPr>
          <w:rFonts w:hint="eastAsia"/>
        </w:rPr>
        <w:t xml:space="preserve">    </w:t>
      </w:r>
      <w:r w:rsidR="00353BC5">
        <w:fldChar w:fldCharType="begin"/>
      </w:r>
      <w:r w:rsidR="00353BC5">
        <w:instrText xml:space="preserve"> </w:instrText>
      </w:r>
      <w:r w:rsidR="00353BC5">
        <w:rPr>
          <w:rFonts w:hint="eastAsia"/>
        </w:rPr>
        <w:instrText>= 1 \* GB2</w:instrText>
      </w:r>
      <w:r w:rsidR="00353BC5">
        <w:instrText xml:space="preserve"> </w:instrText>
      </w:r>
      <w:r w:rsidR="00353BC5">
        <w:fldChar w:fldCharType="separate"/>
      </w:r>
      <w:r w:rsidR="00353BC5">
        <w:rPr>
          <w:rFonts w:hint="eastAsia"/>
          <w:noProof/>
        </w:rPr>
        <w:t>⑴</w:t>
      </w:r>
      <w:r w:rsidR="00353BC5">
        <w:fldChar w:fldCharType="end"/>
      </w:r>
      <w:r>
        <w:rPr>
          <w:rFonts w:hint="eastAsia"/>
        </w:rPr>
        <w:t>找到直接发包</w:t>
      </w:r>
      <w:r>
        <w:rPr>
          <w:rFonts w:hint="eastAsia"/>
        </w:rPr>
        <w:t>---</w:t>
      </w:r>
      <w:r>
        <w:rPr>
          <w:rFonts w:hint="eastAsia"/>
        </w:rPr>
        <w:t>交易结果模块</w:t>
      </w:r>
    </w:p>
    <w:p w14:paraId="501CCA0A" w14:textId="6388375B" w:rsidR="00697953" w:rsidRDefault="00353BC5">
      <w:pPr>
        <w:pStyle w:val="11"/>
      </w:pPr>
      <w:r>
        <w:rPr>
          <w:noProof/>
        </w:rPr>
        <w:lastRenderedPageBreak/>
        <w:drawing>
          <wp:inline distT="0" distB="0" distL="0" distR="0" wp14:anchorId="7BC09245" wp14:editId="1BE3C4DF">
            <wp:extent cx="5274310" cy="1851660"/>
            <wp:effectExtent l="0" t="0" r="2540" b="0"/>
            <wp:docPr id="795984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84943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B15A" w14:textId="77777777" w:rsidR="00697953" w:rsidRDefault="00000000">
      <w:pPr>
        <w:pStyle w:val="11"/>
        <w:ind w:firstLine="435"/>
      </w:pPr>
      <w:r>
        <w:rPr>
          <w:rFonts w:hint="eastAsia"/>
        </w:rPr>
        <w:t>2.</w:t>
      </w:r>
      <w:r>
        <w:rPr>
          <w:rFonts w:hint="eastAsia"/>
        </w:rPr>
        <w:t>点击新增交易结果按钮，完善信息后，点击提交审核按钮</w:t>
      </w:r>
    </w:p>
    <w:p w14:paraId="6CC3D416" w14:textId="4413AEC6" w:rsidR="00697953" w:rsidRDefault="00D92ACD">
      <w:pPr>
        <w:pStyle w:val="11"/>
      </w:pPr>
      <w:r>
        <w:rPr>
          <w:noProof/>
        </w:rPr>
        <w:drawing>
          <wp:inline distT="0" distB="0" distL="0" distR="0" wp14:anchorId="4224B314" wp14:editId="3F8A0250">
            <wp:extent cx="5274310" cy="2312670"/>
            <wp:effectExtent l="0" t="0" r="2540" b="0"/>
            <wp:docPr id="180706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683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3CB7" w14:textId="18D74606" w:rsidR="00697953" w:rsidRDefault="00000000">
      <w:r>
        <w:rPr>
          <w:rFonts w:hint="eastAsia"/>
        </w:rPr>
        <w:t>后置流程：</w:t>
      </w:r>
      <w:r w:rsidR="00CA0861">
        <w:rPr>
          <w:rFonts w:hint="eastAsia"/>
        </w:rPr>
        <w:t>合同备案</w:t>
      </w:r>
      <w:r>
        <w:rPr>
          <w:rFonts w:hint="eastAsia"/>
        </w:rPr>
        <w:t>（直接发包）。</w:t>
      </w:r>
    </w:p>
    <w:p w14:paraId="4B21C26E" w14:textId="1E15E058" w:rsidR="00697953" w:rsidRDefault="00603FE7" w:rsidP="00603FE7">
      <w:pPr>
        <w:pStyle w:val="3"/>
      </w:pPr>
      <w:bookmarkStart w:id="46" w:name="_Toc183792483"/>
      <w:r>
        <w:rPr>
          <w:rFonts w:hint="eastAsia"/>
        </w:rPr>
        <w:t>合同备案（直接发包）</w:t>
      </w:r>
      <w:bookmarkEnd w:id="46"/>
    </w:p>
    <w:p w14:paraId="692CD1E5" w14:textId="77777777" w:rsidR="00697953" w:rsidRDefault="00000000">
      <w:r>
        <w:rPr>
          <w:rFonts w:hint="eastAsia"/>
        </w:rPr>
        <w:t>前提条件：“交易结果”已审核通过。</w:t>
      </w:r>
    </w:p>
    <w:p w14:paraId="777D3985" w14:textId="77777777" w:rsidR="00697953" w:rsidRDefault="00000000">
      <w:r>
        <w:rPr>
          <w:rFonts w:hint="eastAsia"/>
        </w:rPr>
        <w:t>流程功能：把与中标人签定合同的情况录入到系统中，提交中心审核。</w:t>
      </w:r>
    </w:p>
    <w:p w14:paraId="1A14A2C6" w14:textId="77777777" w:rsidR="00697953" w:rsidRDefault="00000000">
      <w:r>
        <w:rPr>
          <w:rFonts w:hint="eastAsia"/>
        </w:rPr>
        <w:t>操作步骤：</w:t>
      </w:r>
    </w:p>
    <w:p w14:paraId="24B5385C" w14:textId="77777777" w:rsidR="00697953" w:rsidRDefault="00000000">
      <w:pPr>
        <w:pStyle w:val="af"/>
      </w:pPr>
      <w:r>
        <w:rPr>
          <w:rFonts w:hint="eastAsia"/>
        </w:rPr>
        <w:t>1</w:t>
      </w:r>
      <w:r>
        <w:rPr>
          <w:rFonts w:hint="eastAsia"/>
        </w:rPr>
        <w:t>、进入页面“合同备案”，点击“新增合同备案”按钮：</w:t>
      </w:r>
    </w:p>
    <w:p w14:paraId="573FDE43" w14:textId="6A6BDF08" w:rsidR="00697953" w:rsidRDefault="00D76902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47581943" wp14:editId="21E02058">
            <wp:extent cx="5274310" cy="2183130"/>
            <wp:effectExtent l="0" t="0" r="2540" b="7620"/>
            <wp:docPr id="1423785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85038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9D10" w14:textId="77777777" w:rsidR="00697953" w:rsidRDefault="00000000">
      <w:r>
        <w:rPr>
          <w:rFonts w:hint="eastAsia"/>
        </w:rPr>
        <w:t>2</w:t>
      </w:r>
      <w:r>
        <w:rPr>
          <w:rFonts w:hint="eastAsia"/>
        </w:rPr>
        <w:t>、选择对应标段后，完成相关信息的填写，并上传扫描件，然后点击提交审核按钮。</w:t>
      </w:r>
    </w:p>
    <w:p w14:paraId="7F8424DD" w14:textId="2C225586" w:rsidR="00697953" w:rsidRDefault="0007771B" w:rsidP="008D51C9">
      <w:r>
        <w:rPr>
          <w:noProof/>
        </w:rPr>
        <w:lastRenderedPageBreak/>
        <w:drawing>
          <wp:inline distT="0" distB="0" distL="0" distR="0" wp14:anchorId="57FAF19D" wp14:editId="6A363C31">
            <wp:extent cx="5274310" cy="2450465"/>
            <wp:effectExtent l="0" t="0" r="2540" b="6985"/>
            <wp:docPr id="660586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86456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7" w:name="_Toc346202364"/>
    </w:p>
    <w:p w14:paraId="584CD535" w14:textId="66D526B4" w:rsidR="00556850" w:rsidRDefault="00556850" w:rsidP="00556850">
      <w:pPr>
        <w:pStyle w:val="2"/>
      </w:pPr>
      <w:bookmarkStart w:id="48" w:name="_Toc183792484"/>
      <w:r>
        <w:rPr>
          <w:rFonts w:hint="eastAsia"/>
        </w:rPr>
        <w:t>特殊情况</w:t>
      </w:r>
      <w:bookmarkEnd w:id="48"/>
    </w:p>
    <w:p w14:paraId="0889D5B0" w14:textId="2ACD633E" w:rsidR="00930574" w:rsidRPr="00930574" w:rsidRDefault="00930574" w:rsidP="00930574">
      <w:pPr>
        <w:pStyle w:val="3"/>
      </w:pPr>
      <w:bookmarkStart w:id="49" w:name="_Toc183792485"/>
      <w:r>
        <w:rPr>
          <w:rFonts w:hint="eastAsia"/>
        </w:rPr>
        <w:t>招标异常</w:t>
      </w:r>
      <w:bookmarkEnd w:id="49"/>
    </w:p>
    <w:p w14:paraId="25FEEB9E" w14:textId="77777777" w:rsidR="00556850" w:rsidRDefault="00556850" w:rsidP="00556850">
      <w:r>
        <w:rPr>
          <w:rFonts w:hint="eastAsia"/>
        </w:rPr>
        <w:t>流程功能：对于招标失败（报名不足三家，资格预审不足规定数等），重发公告等的处理。</w:t>
      </w:r>
    </w:p>
    <w:p w14:paraId="3FA1DEE5" w14:textId="77777777" w:rsidR="00556850" w:rsidRDefault="00556850" w:rsidP="00556850">
      <w:r>
        <w:rPr>
          <w:rFonts w:hint="eastAsia"/>
        </w:rPr>
        <w:t>操作步骤：</w:t>
      </w:r>
    </w:p>
    <w:p w14:paraId="3FF0D082" w14:textId="73A3B78B" w:rsidR="00556850" w:rsidRDefault="00C00073" w:rsidP="00556850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 w:rsidR="00556850">
        <w:rPr>
          <w:rFonts w:hint="eastAsia"/>
        </w:rPr>
        <w:t>进入页面“招标异常”，如下图：</w:t>
      </w:r>
    </w:p>
    <w:p w14:paraId="147BD27D" w14:textId="77777777" w:rsidR="00556850" w:rsidRDefault="00556850" w:rsidP="00556850">
      <w:pPr>
        <w:pStyle w:val="11"/>
        <w:ind w:firstLineChars="200" w:firstLine="420"/>
      </w:pPr>
      <w:r>
        <w:rPr>
          <w:noProof/>
        </w:rPr>
        <w:drawing>
          <wp:inline distT="0" distB="0" distL="0" distR="0" wp14:anchorId="097664F1" wp14:editId="1E0B1AD7">
            <wp:extent cx="5274310" cy="1867535"/>
            <wp:effectExtent l="0" t="0" r="2540" b="0"/>
            <wp:docPr id="377485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8515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AEEB" w14:textId="223D328E" w:rsidR="00556850" w:rsidRDefault="00C00073" w:rsidP="00556850"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 w:rsidR="00556850">
        <w:rPr>
          <w:rFonts w:hint="eastAsia"/>
        </w:rPr>
        <w:t>点“新增标段异常”，选择对应标段后，进入如下页面，选择异常原因，处理结果，并上传相关扫描件后，点击“提交信息”按钮：</w:t>
      </w:r>
    </w:p>
    <w:p w14:paraId="4BB15F56" w14:textId="77777777" w:rsidR="00556850" w:rsidRDefault="00556850" w:rsidP="00556850"/>
    <w:p w14:paraId="6EA34AB8" w14:textId="77777777" w:rsidR="00556850" w:rsidRDefault="00556850" w:rsidP="00556850">
      <w:r>
        <w:rPr>
          <w:noProof/>
        </w:rPr>
        <w:lastRenderedPageBreak/>
        <w:drawing>
          <wp:inline distT="0" distB="0" distL="0" distR="0" wp14:anchorId="2B1160CE" wp14:editId="54BB893D">
            <wp:extent cx="5274310" cy="2360930"/>
            <wp:effectExtent l="0" t="0" r="2540" b="1270"/>
            <wp:docPr id="1455301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01558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530A" w14:textId="209CF8EF" w:rsidR="009855C0" w:rsidRPr="00930574" w:rsidRDefault="00F60A30" w:rsidP="009855C0">
      <w:pPr>
        <w:pStyle w:val="3"/>
      </w:pPr>
      <w:bookmarkStart w:id="50" w:name="_Toc183792486"/>
      <w:r>
        <w:rPr>
          <w:rFonts w:hint="eastAsia"/>
        </w:rPr>
        <w:t>异议回复</w:t>
      </w:r>
      <w:bookmarkEnd w:id="50"/>
    </w:p>
    <w:p w14:paraId="7746F0BB" w14:textId="7E4D2EA3" w:rsidR="00556850" w:rsidRDefault="00C73282" w:rsidP="008D51C9">
      <w:r>
        <w:rPr>
          <w:rFonts w:hint="eastAsia"/>
        </w:rPr>
        <w:t>流程功能：对投标</w:t>
      </w:r>
      <w:r w:rsidR="00DB67AF">
        <w:rPr>
          <w:rFonts w:hint="eastAsia"/>
        </w:rPr>
        <w:t>人</w:t>
      </w:r>
      <w:r>
        <w:rPr>
          <w:rFonts w:hint="eastAsia"/>
        </w:rPr>
        <w:t>提的异议进行回复</w:t>
      </w:r>
      <w:r w:rsidR="00C23D7D">
        <w:rPr>
          <w:rFonts w:hint="eastAsia"/>
        </w:rPr>
        <w:t>。</w:t>
      </w:r>
    </w:p>
    <w:p w14:paraId="7BEFCFC1" w14:textId="51B2C68F" w:rsidR="00C23D7D" w:rsidRDefault="00C23D7D" w:rsidP="008D51C9">
      <w:r>
        <w:rPr>
          <w:rFonts w:hint="eastAsia"/>
        </w:rPr>
        <w:t>操作步骤：</w:t>
      </w:r>
    </w:p>
    <w:p w14:paraId="1086DC7D" w14:textId="0F5E1931" w:rsidR="00C00073" w:rsidRDefault="00C00073" w:rsidP="00C00073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进入页面“异议回复”，如下图：</w:t>
      </w:r>
    </w:p>
    <w:p w14:paraId="62F28234" w14:textId="46D364B5" w:rsidR="004243A1" w:rsidRDefault="00C00073" w:rsidP="008D51C9">
      <w:r>
        <w:rPr>
          <w:noProof/>
        </w:rPr>
        <w:drawing>
          <wp:inline distT="0" distB="0" distL="0" distR="0" wp14:anchorId="34E04D91" wp14:editId="51B48E1D">
            <wp:extent cx="5274310" cy="2139950"/>
            <wp:effectExtent l="0" t="0" r="2540" b="0"/>
            <wp:docPr id="1999666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66928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5DC7" w14:textId="77777777" w:rsidR="004243A1" w:rsidRDefault="004243A1">
      <w:pPr>
        <w:widowControl/>
        <w:jc w:val="left"/>
      </w:pPr>
      <w:r>
        <w:br w:type="page"/>
      </w:r>
    </w:p>
    <w:p w14:paraId="76416BD9" w14:textId="77777777" w:rsidR="00C00073" w:rsidRDefault="00C00073" w:rsidP="008D51C9"/>
    <w:p w14:paraId="199D6962" w14:textId="77547B94" w:rsidR="00AB59F7" w:rsidRDefault="00AB59F7" w:rsidP="004243A1">
      <w:pPr>
        <w:jc w:val="left"/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 w:rsidR="004243A1">
        <w:rPr>
          <w:rFonts w:hint="eastAsia"/>
        </w:rPr>
        <w:t>如有有投标人提异议就会在此显示，点击操作按钮进入回复</w:t>
      </w:r>
      <w:r w:rsidR="004243A1">
        <w:rPr>
          <w:noProof/>
        </w:rPr>
        <w:drawing>
          <wp:inline distT="0" distB="0" distL="0" distR="0" wp14:anchorId="07FEB70E" wp14:editId="7C565DCD">
            <wp:extent cx="5274310" cy="1950085"/>
            <wp:effectExtent l="0" t="0" r="2540" b="0"/>
            <wp:docPr id="1207332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32632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A17" w:rsidRPr="003D5A17">
        <w:rPr>
          <w:noProof/>
        </w:rPr>
        <w:t xml:space="preserve"> </w:t>
      </w:r>
      <w:r w:rsidR="003D5A17">
        <w:rPr>
          <w:noProof/>
        </w:rPr>
        <w:drawing>
          <wp:inline distT="0" distB="0" distL="0" distR="0" wp14:anchorId="30AFD829" wp14:editId="7BEA304C">
            <wp:extent cx="5274310" cy="2535555"/>
            <wp:effectExtent l="0" t="0" r="2540" b="0"/>
            <wp:docPr id="10920198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19878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0EC0" w14:textId="5C42145F" w:rsidR="00802A38" w:rsidRPr="00930574" w:rsidRDefault="00802A38" w:rsidP="00802A38">
      <w:pPr>
        <w:pStyle w:val="3"/>
      </w:pPr>
      <w:bookmarkStart w:id="51" w:name="_Toc183792487"/>
      <w:r>
        <w:rPr>
          <w:rFonts w:hint="eastAsia"/>
        </w:rPr>
        <w:t>投诉</w:t>
      </w:r>
      <w:bookmarkEnd w:id="51"/>
    </w:p>
    <w:p w14:paraId="1CE38E3C" w14:textId="7B868CB5" w:rsidR="006466F6" w:rsidRDefault="006466F6" w:rsidP="006466F6">
      <w:r>
        <w:rPr>
          <w:rFonts w:hint="eastAsia"/>
        </w:rPr>
        <w:t>流程功能：对投标人提的</w:t>
      </w:r>
      <w:r w:rsidR="00495767">
        <w:rPr>
          <w:rFonts w:hint="eastAsia"/>
        </w:rPr>
        <w:t>投诉</w:t>
      </w:r>
      <w:r>
        <w:rPr>
          <w:rFonts w:hint="eastAsia"/>
        </w:rPr>
        <w:t>进行回复。</w:t>
      </w:r>
    </w:p>
    <w:p w14:paraId="60D44B78" w14:textId="77777777" w:rsidR="006466F6" w:rsidRDefault="006466F6" w:rsidP="006466F6">
      <w:r>
        <w:rPr>
          <w:rFonts w:hint="eastAsia"/>
        </w:rPr>
        <w:t>操作步骤：</w:t>
      </w:r>
    </w:p>
    <w:p w14:paraId="4B6012DC" w14:textId="22FF4F1D" w:rsidR="006466F6" w:rsidRDefault="006466F6" w:rsidP="006466F6"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进入页面“</w:t>
      </w:r>
      <w:r w:rsidR="00744A49">
        <w:rPr>
          <w:rFonts w:hint="eastAsia"/>
        </w:rPr>
        <w:t>投诉</w:t>
      </w:r>
      <w:r>
        <w:rPr>
          <w:rFonts w:hint="eastAsia"/>
        </w:rPr>
        <w:t>”，如下图：</w:t>
      </w:r>
    </w:p>
    <w:p w14:paraId="5E7F7271" w14:textId="615DCFBA" w:rsidR="00802A38" w:rsidRDefault="003B7F81" w:rsidP="004243A1">
      <w:pPr>
        <w:jc w:val="left"/>
      </w:pPr>
      <w:r>
        <w:rPr>
          <w:noProof/>
        </w:rPr>
        <w:drawing>
          <wp:inline distT="0" distB="0" distL="0" distR="0" wp14:anchorId="66F70A14" wp14:editId="034AD2E4">
            <wp:extent cx="5274310" cy="2225040"/>
            <wp:effectExtent l="0" t="0" r="2540" b="3810"/>
            <wp:docPr id="2145792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49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472F" w14:textId="77777777" w:rsidR="00C7126B" w:rsidRDefault="00C7126B" w:rsidP="004243A1">
      <w:pPr>
        <w:jc w:val="left"/>
      </w:pPr>
    </w:p>
    <w:p w14:paraId="7741E233" w14:textId="611FEF43" w:rsidR="00C7126B" w:rsidRDefault="00C7126B" w:rsidP="004243A1">
      <w:pPr>
        <w:jc w:val="left"/>
      </w:pPr>
      <w:r>
        <w:lastRenderedPageBreak/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>
        <w:rPr>
          <w:rFonts w:hint="eastAsia"/>
        </w:rPr>
        <w:t>如有有投标人提投诉就会在此显示，</w:t>
      </w:r>
      <w:r w:rsidR="00C632D8">
        <w:rPr>
          <w:rFonts w:hint="eastAsia"/>
        </w:rPr>
        <w:t>选择标段</w:t>
      </w:r>
      <w:r>
        <w:rPr>
          <w:rFonts w:hint="eastAsia"/>
        </w:rPr>
        <w:t>点击操作按钮进入回复</w:t>
      </w:r>
    </w:p>
    <w:p w14:paraId="54D4CAD6" w14:textId="785D2C08" w:rsidR="00E3732D" w:rsidRPr="00E3732D" w:rsidRDefault="003E3B95" w:rsidP="004243A1">
      <w:pPr>
        <w:jc w:val="left"/>
      </w:pPr>
      <w:r>
        <w:rPr>
          <w:noProof/>
        </w:rPr>
        <w:drawing>
          <wp:inline distT="0" distB="0" distL="0" distR="0" wp14:anchorId="296F2EE3" wp14:editId="70C195FC">
            <wp:extent cx="5274310" cy="2084705"/>
            <wp:effectExtent l="0" t="0" r="2540" b="0"/>
            <wp:docPr id="94432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2245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25D4" w14:textId="77777777" w:rsidR="00697953" w:rsidRDefault="00000000">
      <w:pPr>
        <w:pStyle w:val="1"/>
      </w:pPr>
      <w:bookmarkStart w:id="52" w:name="_Toc183792488"/>
      <w:bookmarkEnd w:id="47"/>
      <w:r>
        <w:rPr>
          <w:rFonts w:hint="eastAsia"/>
        </w:rPr>
        <w:t>招标文件制作工具安装</w:t>
      </w:r>
      <w:bookmarkEnd w:id="52"/>
    </w:p>
    <w:p w14:paraId="5AC2ED16" w14:textId="77777777" w:rsidR="00697953" w:rsidRDefault="00000000">
      <w:pPr>
        <w:pStyle w:val="2"/>
      </w:pPr>
      <w:bookmarkStart w:id="53" w:name="_Toc320865694"/>
      <w:bookmarkStart w:id="54" w:name="_Toc183792489"/>
      <w:r>
        <w:rPr>
          <w:rFonts w:hint="eastAsia"/>
        </w:rPr>
        <w:t>环境要求</w:t>
      </w:r>
      <w:bookmarkEnd w:id="53"/>
      <w:bookmarkEnd w:id="54"/>
    </w:p>
    <w:p w14:paraId="030E523E" w14:textId="77777777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1</w:t>
      </w:r>
      <w:r>
        <w:rPr>
          <w:rFonts w:hint="eastAsia"/>
          <w:kern w:val="0"/>
        </w:rPr>
        <w:t>、操作系统要求：</w:t>
      </w:r>
    </w:p>
    <w:p w14:paraId="5775C18E" w14:textId="1EB3948A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Windows 7/Windows 10</w:t>
      </w:r>
      <w:r w:rsidR="0041786B">
        <w:rPr>
          <w:rFonts w:hint="eastAsia"/>
          <w:kern w:val="0"/>
        </w:rPr>
        <w:t>以上</w:t>
      </w:r>
      <w:r>
        <w:rPr>
          <w:rFonts w:hint="eastAsia"/>
          <w:kern w:val="0"/>
        </w:rPr>
        <w:t>均可运行，建议使用</w:t>
      </w:r>
      <w:r>
        <w:rPr>
          <w:rFonts w:cs="TimesNewRomanPSMT" w:hint="eastAsia"/>
          <w:kern w:val="0"/>
        </w:rPr>
        <w:t xml:space="preserve">Windows 10 </w:t>
      </w:r>
      <w:r>
        <w:rPr>
          <w:rFonts w:hint="eastAsia"/>
          <w:kern w:val="0"/>
        </w:rPr>
        <w:t>版本。</w:t>
      </w:r>
    </w:p>
    <w:p w14:paraId="5B8F44CB" w14:textId="77777777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2</w:t>
      </w:r>
      <w:r>
        <w:rPr>
          <w:rFonts w:hint="eastAsia"/>
          <w:kern w:val="0"/>
        </w:rPr>
        <w:t>、硬件要求：</w:t>
      </w:r>
    </w:p>
    <w:p w14:paraId="224F1948" w14:textId="77777777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CPU</w:t>
      </w:r>
      <w:r>
        <w:rPr>
          <w:rFonts w:hint="eastAsia"/>
          <w:kern w:val="0"/>
        </w:rPr>
        <w:t>：推荐使用</w:t>
      </w:r>
      <w:r>
        <w:rPr>
          <w:rFonts w:cs="TimesNewRomanPSMT" w:hint="eastAsia"/>
          <w:kern w:val="0"/>
        </w:rPr>
        <w:t xml:space="preserve">P4 2.0 </w:t>
      </w:r>
      <w:r>
        <w:rPr>
          <w:rFonts w:hint="eastAsia"/>
          <w:kern w:val="0"/>
        </w:rPr>
        <w:t>以上；</w:t>
      </w:r>
    </w:p>
    <w:p w14:paraId="4F89AA75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内存：最低为</w:t>
      </w:r>
      <w:r>
        <w:rPr>
          <w:rFonts w:cs="TimesNewRomanPSMT" w:hint="eastAsia"/>
          <w:kern w:val="0"/>
        </w:rPr>
        <w:t>64MB</w:t>
      </w:r>
      <w:r>
        <w:rPr>
          <w:rFonts w:hint="eastAsia"/>
          <w:kern w:val="0"/>
        </w:rPr>
        <w:t>，推荐使用</w:t>
      </w:r>
      <w:r>
        <w:rPr>
          <w:rFonts w:cs="TimesNewRomanPSMT" w:hint="eastAsia"/>
          <w:kern w:val="0"/>
        </w:rPr>
        <w:t xml:space="preserve">256MB </w:t>
      </w:r>
      <w:r>
        <w:rPr>
          <w:rFonts w:hint="eastAsia"/>
          <w:kern w:val="0"/>
        </w:rPr>
        <w:t>以上；</w:t>
      </w:r>
    </w:p>
    <w:p w14:paraId="6F5D3965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硬盘：最低为</w:t>
      </w:r>
      <w:r>
        <w:rPr>
          <w:rFonts w:cs="TimesNewRomanPSMT" w:hint="eastAsia"/>
          <w:kern w:val="0"/>
        </w:rPr>
        <w:t>800MB</w:t>
      </w:r>
      <w:r>
        <w:rPr>
          <w:rFonts w:hint="eastAsia"/>
          <w:kern w:val="0"/>
        </w:rPr>
        <w:t>，推荐使用</w:t>
      </w:r>
      <w:r>
        <w:rPr>
          <w:rFonts w:cs="TimesNewRomanPSMT" w:hint="eastAsia"/>
          <w:kern w:val="0"/>
        </w:rPr>
        <w:t xml:space="preserve">1.5G </w:t>
      </w:r>
      <w:r>
        <w:rPr>
          <w:rFonts w:hint="eastAsia"/>
          <w:kern w:val="0"/>
        </w:rPr>
        <w:t>以上；</w:t>
      </w:r>
    </w:p>
    <w:p w14:paraId="666FD14C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显示器：可选用</w:t>
      </w:r>
      <w:r>
        <w:rPr>
          <w:rFonts w:cs="TimesNewRomanPSMT" w:hint="eastAsia"/>
          <w:kern w:val="0"/>
        </w:rPr>
        <w:t>VGA</w:t>
      </w:r>
      <w:r>
        <w:rPr>
          <w:rFonts w:hint="eastAsia"/>
          <w:kern w:val="0"/>
        </w:rPr>
        <w:t>、</w:t>
      </w:r>
      <w:r>
        <w:rPr>
          <w:rFonts w:cs="TimesNewRomanPSMT" w:hint="eastAsia"/>
          <w:kern w:val="0"/>
        </w:rPr>
        <w:t>SVGA</w:t>
      </w:r>
      <w:r>
        <w:rPr>
          <w:rFonts w:hint="eastAsia"/>
          <w:kern w:val="0"/>
        </w:rPr>
        <w:t>、</w:t>
      </w:r>
      <w:r>
        <w:rPr>
          <w:rFonts w:cs="TimesNewRomanPSMT" w:hint="eastAsia"/>
          <w:kern w:val="0"/>
        </w:rPr>
        <w:t xml:space="preserve">TVGA </w:t>
      </w:r>
      <w:r>
        <w:rPr>
          <w:rFonts w:hint="eastAsia"/>
          <w:kern w:val="0"/>
        </w:rPr>
        <w:t>等彩色显示器，推荐使用</w:t>
      </w:r>
      <w:r>
        <w:rPr>
          <w:rFonts w:cs="TimesNewRomanPSMT" w:hint="eastAsia"/>
          <w:kern w:val="0"/>
        </w:rPr>
        <w:t xml:space="preserve">17 </w:t>
      </w:r>
      <w:r>
        <w:rPr>
          <w:rFonts w:hint="eastAsia"/>
          <w:kern w:val="0"/>
        </w:rPr>
        <w:t>寸彩显或液晶；</w:t>
      </w:r>
    </w:p>
    <w:p w14:paraId="6ABD4951" w14:textId="77777777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3</w:t>
      </w:r>
      <w:r>
        <w:rPr>
          <w:rFonts w:hint="eastAsia"/>
          <w:kern w:val="0"/>
        </w:rPr>
        <w:t>、辅助软件：</w:t>
      </w:r>
    </w:p>
    <w:p w14:paraId="7AB29A2A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微软</w:t>
      </w:r>
      <w:r>
        <w:rPr>
          <w:rFonts w:cs="TimesNewRomanPSMT" w:hint="eastAsia"/>
          <w:kern w:val="0"/>
        </w:rPr>
        <w:t xml:space="preserve">Office2007 </w:t>
      </w:r>
      <w:r>
        <w:rPr>
          <w:rFonts w:hint="eastAsia"/>
          <w:kern w:val="0"/>
        </w:rPr>
        <w:t>或以上版本</w:t>
      </w:r>
      <w:r>
        <w:rPr>
          <w:rFonts w:cs="TimesNewRomanPSMT" w:hint="eastAsia"/>
          <w:kern w:val="0"/>
        </w:rPr>
        <w:t>,</w:t>
      </w:r>
      <w:r>
        <w:rPr>
          <w:rFonts w:hint="eastAsia"/>
          <w:kern w:val="0"/>
        </w:rPr>
        <w:t>若没有预先安装，则会影响到软件某些功能的正常使用（建</w:t>
      </w:r>
    </w:p>
    <w:p w14:paraId="30D1331F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议安装</w:t>
      </w:r>
      <w:r>
        <w:rPr>
          <w:rFonts w:cs="TimesNewRomanPSMT" w:hint="eastAsia"/>
          <w:kern w:val="0"/>
        </w:rPr>
        <w:t>Office2007</w:t>
      </w:r>
      <w:r>
        <w:rPr>
          <w:rFonts w:hint="eastAsia"/>
          <w:kern w:val="0"/>
        </w:rPr>
        <w:t>）。</w:t>
      </w:r>
    </w:p>
    <w:p w14:paraId="64A2FB76" w14:textId="77777777" w:rsidR="00697953" w:rsidRDefault="00000000">
      <w:pPr>
        <w:rPr>
          <w:kern w:val="0"/>
        </w:rPr>
      </w:pPr>
      <w:r>
        <w:rPr>
          <w:rFonts w:cs="TimesNewRomanPSMT" w:hint="eastAsia"/>
          <w:kern w:val="0"/>
        </w:rPr>
        <w:t>4</w:t>
      </w:r>
      <w:r>
        <w:rPr>
          <w:rFonts w:hint="eastAsia"/>
          <w:kern w:val="0"/>
        </w:rPr>
        <w:t>、建议屏幕分辨率用</w:t>
      </w:r>
      <w:r>
        <w:rPr>
          <w:rFonts w:cs="TimesNewRomanPSMT" w:hint="eastAsia"/>
          <w:kern w:val="0"/>
        </w:rPr>
        <w:t>1024</w:t>
      </w:r>
      <w:r>
        <w:rPr>
          <w:rFonts w:hint="eastAsia"/>
          <w:kern w:val="0"/>
        </w:rPr>
        <w:t>×</w:t>
      </w:r>
      <w:r>
        <w:rPr>
          <w:rFonts w:cs="TimesNewRomanPSMT" w:hint="eastAsia"/>
          <w:kern w:val="0"/>
        </w:rPr>
        <w:t xml:space="preserve">768 </w:t>
      </w:r>
      <w:r>
        <w:rPr>
          <w:rFonts w:hint="eastAsia"/>
          <w:kern w:val="0"/>
        </w:rPr>
        <w:t>像素。</w:t>
      </w:r>
    </w:p>
    <w:p w14:paraId="5B95B77B" w14:textId="77777777" w:rsidR="00697953" w:rsidRDefault="00697953">
      <w:pPr>
        <w:rPr>
          <w:kern w:val="0"/>
        </w:rPr>
      </w:pPr>
    </w:p>
    <w:p w14:paraId="19ACCCD1" w14:textId="77777777" w:rsidR="00697953" w:rsidRDefault="00000000">
      <w:pPr>
        <w:pStyle w:val="2"/>
      </w:pPr>
      <w:bookmarkStart w:id="55" w:name="_Toc320865695"/>
      <w:bookmarkStart w:id="56" w:name="_Toc183792490"/>
      <w:r>
        <w:rPr>
          <w:rFonts w:hint="eastAsia"/>
        </w:rPr>
        <w:t>软件安装步骤</w:t>
      </w:r>
      <w:bookmarkEnd w:id="55"/>
      <w:bookmarkEnd w:id="56"/>
    </w:p>
    <w:p w14:paraId="35842F27" w14:textId="7C760912" w:rsidR="00722BE3" w:rsidRDefault="00722BE3">
      <w:pPr>
        <w:pStyle w:val="3"/>
      </w:pPr>
      <w:bookmarkStart w:id="57" w:name="_Toc183792491"/>
      <w:r>
        <w:rPr>
          <w:rFonts w:hint="eastAsia"/>
        </w:rPr>
        <w:t>招标文件下载</w:t>
      </w:r>
      <w:bookmarkEnd w:id="57"/>
    </w:p>
    <w:p w14:paraId="5A2D73AA" w14:textId="7B4BDA7B" w:rsidR="00722BE3" w:rsidRDefault="0064606E" w:rsidP="00722BE3">
      <w:pPr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⑴</w:t>
      </w:r>
      <w:r>
        <w:fldChar w:fldCharType="end"/>
      </w:r>
      <w:r>
        <w:rPr>
          <w:rFonts w:hint="eastAsia"/>
        </w:rPr>
        <w:t>打开</w:t>
      </w:r>
      <w:r w:rsidR="00722BE3">
        <w:rPr>
          <w:rFonts w:hint="eastAsia"/>
        </w:rPr>
        <w:t>下载地址：</w:t>
      </w:r>
      <w:hyperlink r:id="rId80" w:history="1">
        <w:r w:rsidR="00722BE3" w:rsidRPr="001351B4">
          <w:rPr>
            <w:rStyle w:val="ae"/>
          </w:rPr>
          <w:t>https://zhidao.bqpoint.com/epointknow2/bqepointknowquestion.html?producttype=1&amp;platformguid=44af1180-0396-46fe-a839-b00f4669b6c7&amp;areacode=320000&amp;CategoryCode=16</w:t>
        </w:r>
      </w:hyperlink>
    </w:p>
    <w:p w14:paraId="6F0909A3" w14:textId="158763EB" w:rsidR="008C5BC8" w:rsidRDefault="008C5BC8" w:rsidP="00722BE3">
      <w:pPr>
        <w:jc w:val="left"/>
      </w:pPr>
      <w:r>
        <w:fldChar w:fldCharType="begin"/>
      </w:r>
      <w:r>
        <w:instrText xml:space="preserve"> </w:instrText>
      </w:r>
      <w:r>
        <w:rPr>
          <w:rFonts w:hint="eastAsia"/>
        </w:rPr>
        <w:instrText>= 2 \* GB2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⑵</w:t>
      </w:r>
      <w:r>
        <w:fldChar w:fldCharType="end"/>
      </w:r>
      <w:r>
        <w:rPr>
          <w:rFonts w:hint="eastAsia"/>
        </w:rPr>
        <w:t>打开页面中选择“江苏招标文件制作软件”下载即可</w:t>
      </w:r>
    </w:p>
    <w:p w14:paraId="58B94188" w14:textId="3610B120" w:rsidR="00722BE3" w:rsidRPr="00722BE3" w:rsidRDefault="008C5BC8" w:rsidP="00722BE3">
      <w:pPr>
        <w:jc w:val="left"/>
      </w:pPr>
      <w:r>
        <w:rPr>
          <w:noProof/>
        </w:rPr>
        <w:lastRenderedPageBreak/>
        <w:drawing>
          <wp:inline distT="0" distB="0" distL="0" distR="0" wp14:anchorId="3967E162" wp14:editId="4EB812D2">
            <wp:extent cx="5274310" cy="2281555"/>
            <wp:effectExtent l="0" t="0" r="2540" b="4445"/>
            <wp:docPr id="610742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4252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2D51" w14:textId="2B11B4E6" w:rsidR="00697953" w:rsidRDefault="00722BE3">
      <w:pPr>
        <w:pStyle w:val="3"/>
      </w:pPr>
      <w:bookmarkStart w:id="58" w:name="_Toc183792492"/>
      <w:r>
        <w:rPr>
          <w:rFonts w:hint="eastAsia"/>
        </w:rPr>
        <w:t>招标工具安装</w:t>
      </w:r>
      <w:bookmarkEnd w:id="58"/>
    </w:p>
    <w:p w14:paraId="2E855AA8" w14:textId="77777777" w:rsidR="00CC471F" w:rsidRDefault="00CC471F" w:rsidP="00CC471F">
      <w:r>
        <w:rPr>
          <w:rFonts w:hint="eastAsia"/>
        </w:rPr>
        <w:t>点击下载下来的安装文件</w:t>
      </w:r>
    </w:p>
    <w:p w14:paraId="1458A42D" w14:textId="2F6E1E18" w:rsidR="00CC471F" w:rsidRPr="00CC471F" w:rsidRDefault="00CC471F" w:rsidP="00CC471F">
      <w:r>
        <w:rPr>
          <w:noProof/>
        </w:rPr>
        <w:drawing>
          <wp:inline distT="0" distB="0" distL="0" distR="0" wp14:anchorId="12EF0DFD" wp14:editId="7CD54242">
            <wp:extent cx="1280160" cy="1423463"/>
            <wp:effectExtent l="0" t="0" r="0" b="5715"/>
            <wp:docPr id="1488761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61186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93873" cy="14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94986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软件采用向导式安装界面，软件会检测用户环境所缺少的项目，提示安装，环境检测成功之后，用户点击</w:t>
      </w:r>
      <w:r>
        <w:rPr>
          <w:rFonts w:cs="TimesNewRomanPSMT"/>
          <w:kern w:val="0"/>
        </w:rPr>
        <w:t>&lt;</w:t>
      </w:r>
      <w:r>
        <w:rPr>
          <w:rFonts w:hint="eastAsia"/>
          <w:kern w:val="0"/>
        </w:rPr>
        <w:t>下一步</w:t>
      </w:r>
      <w:r>
        <w:rPr>
          <w:rFonts w:cs="TimesNewRomanPSMT"/>
          <w:kern w:val="0"/>
        </w:rPr>
        <w:t>&gt;</w:t>
      </w:r>
      <w:r>
        <w:rPr>
          <w:rFonts w:hint="eastAsia"/>
          <w:kern w:val="0"/>
        </w:rPr>
        <w:t>进入用户协议的界面，</w:t>
      </w:r>
    </w:p>
    <w:p w14:paraId="57B6965C" w14:textId="30589578" w:rsidR="00697953" w:rsidRDefault="00CC471F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516AF323" wp14:editId="07A960FF">
            <wp:extent cx="4874149" cy="3655906"/>
            <wp:effectExtent l="0" t="0" r="3175" b="1905"/>
            <wp:docPr id="1884892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9248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84059" cy="366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2ADB" w14:textId="5C37FA74" w:rsidR="00697953" w:rsidRDefault="00000000">
      <w:pPr>
        <w:rPr>
          <w:kern w:val="0"/>
        </w:rPr>
      </w:pPr>
      <w:r>
        <w:rPr>
          <w:rFonts w:hint="eastAsia"/>
          <w:kern w:val="0"/>
        </w:rPr>
        <w:lastRenderedPageBreak/>
        <w:t>如用户在阅读许可协议后，同意许可协议的内容，点击</w:t>
      </w:r>
      <w:r>
        <w:rPr>
          <w:kern w:val="0"/>
        </w:rPr>
        <w:t>&lt;</w:t>
      </w:r>
      <w:r w:rsidR="00F972F6">
        <w:rPr>
          <w:rFonts w:hint="eastAsia"/>
          <w:kern w:val="0"/>
        </w:rPr>
        <w:t>快速安装</w:t>
      </w:r>
      <w:r>
        <w:rPr>
          <w:kern w:val="0"/>
        </w:rPr>
        <w:t>&gt;</w:t>
      </w:r>
      <w:r w:rsidR="00EB5EDA">
        <w:rPr>
          <w:rFonts w:hint="eastAsia"/>
          <w:kern w:val="0"/>
        </w:rPr>
        <w:t>。</w:t>
      </w:r>
    </w:p>
    <w:p w14:paraId="7E7FC874" w14:textId="4212F0C2" w:rsidR="00697953" w:rsidRDefault="00CC07F8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6BAB1AD1" wp14:editId="45F804DB">
            <wp:extent cx="5274310" cy="3956050"/>
            <wp:effectExtent l="0" t="0" r="2540" b="6350"/>
            <wp:docPr id="7888220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22059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137D" w14:textId="2CC19AB2" w:rsidR="00697953" w:rsidRDefault="00000000">
      <w:pPr>
        <w:rPr>
          <w:kern w:val="0"/>
        </w:rPr>
      </w:pPr>
      <w:r>
        <w:rPr>
          <w:rFonts w:hint="eastAsia"/>
          <w:kern w:val="0"/>
        </w:rPr>
        <w:t>选择软件安装的路径，点击</w:t>
      </w:r>
      <w:r>
        <w:rPr>
          <w:kern w:val="0"/>
        </w:rPr>
        <w:t>&lt;</w:t>
      </w:r>
      <w:r>
        <w:rPr>
          <w:rFonts w:hint="eastAsia"/>
          <w:kern w:val="0"/>
        </w:rPr>
        <w:t>下一步</w:t>
      </w:r>
      <w:r>
        <w:rPr>
          <w:kern w:val="0"/>
        </w:rPr>
        <w:t>&gt;</w:t>
      </w:r>
      <w:r>
        <w:rPr>
          <w:rFonts w:hint="eastAsia"/>
          <w:kern w:val="0"/>
        </w:rPr>
        <w:t>。安装路径默认为“</w:t>
      </w:r>
      <w:r>
        <w:rPr>
          <w:kern w:val="0"/>
        </w:rPr>
        <w:t>c:\Epoint\</w:t>
      </w:r>
      <w:r>
        <w:rPr>
          <w:rFonts w:hint="eastAsia"/>
          <w:kern w:val="0"/>
        </w:rPr>
        <w:t>江苏省招标文件制作工具”，可以</w:t>
      </w:r>
      <w:r w:rsidR="003609F0">
        <w:rPr>
          <w:rFonts w:hint="eastAsia"/>
          <w:kern w:val="0"/>
        </w:rPr>
        <w:t>选在自定义安装</w:t>
      </w:r>
      <w:r>
        <w:rPr>
          <w:rFonts w:hint="eastAsia"/>
          <w:kern w:val="0"/>
        </w:rPr>
        <w:t>修改路径或点击</w:t>
      </w:r>
      <w:r>
        <w:rPr>
          <w:kern w:val="0"/>
        </w:rPr>
        <w:t>&lt;</w:t>
      </w:r>
      <w:r>
        <w:rPr>
          <w:rFonts w:hint="eastAsia"/>
          <w:kern w:val="0"/>
        </w:rPr>
        <w:t>更改</w:t>
      </w:r>
      <w:r>
        <w:rPr>
          <w:kern w:val="0"/>
        </w:rPr>
        <w:t>&gt;</w:t>
      </w:r>
      <w:r>
        <w:rPr>
          <w:rFonts w:hint="eastAsia"/>
          <w:kern w:val="0"/>
        </w:rPr>
        <w:t>来改变。</w:t>
      </w:r>
    </w:p>
    <w:p w14:paraId="7990D1F2" w14:textId="31510D37" w:rsidR="00697953" w:rsidRDefault="00AC7C88" w:rsidP="00DD3795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4D58AFD0" wp14:editId="0EC2AC19">
            <wp:extent cx="5274310" cy="3956050"/>
            <wp:effectExtent l="0" t="0" r="2540" b="6350"/>
            <wp:docPr id="2114256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256739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31BC3" w14:textId="43D27029" w:rsidR="00697953" w:rsidRDefault="00000000">
      <w:pPr>
        <w:rPr>
          <w:kern w:val="0"/>
        </w:rPr>
      </w:pPr>
      <w:r>
        <w:rPr>
          <w:rFonts w:hint="eastAsia"/>
          <w:kern w:val="0"/>
        </w:rPr>
        <w:lastRenderedPageBreak/>
        <w:t>确认安装的信息，如还需更改，点击</w:t>
      </w:r>
      <w:r>
        <w:rPr>
          <w:kern w:val="0"/>
        </w:rPr>
        <w:t>&lt;</w:t>
      </w:r>
      <w:r w:rsidR="00DD3795">
        <w:rPr>
          <w:rFonts w:hint="eastAsia"/>
          <w:kern w:val="0"/>
        </w:rPr>
        <w:t>上一步</w:t>
      </w:r>
      <w:r>
        <w:rPr>
          <w:kern w:val="0"/>
        </w:rPr>
        <w:t>&gt;</w:t>
      </w:r>
      <w:r>
        <w:rPr>
          <w:rFonts w:hint="eastAsia"/>
          <w:kern w:val="0"/>
        </w:rPr>
        <w:t>，可回到前面的界面进行更改，如不需</w:t>
      </w:r>
    </w:p>
    <w:p w14:paraId="14DCE295" w14:textId="1FBEFADF" w:rsidR="00697953" w:rsidRDefault="00000000">
      <w:pPr>
        <w:rPr>
          <w:kern w:val="0"/>
        </w:rPr>
      </w:pPr>
      <w:r>
        <w:rPr>
          <w:rFonts w:hint="eastAsia"/>
          <w:kern w:val="0"/>
        </w:rPr>
        <w:t>要更改，直接点击</w:t>
      </w:r>
      <w:r>
        <w:rPr>
          <w:kern w:val="0"/>
        </w:rPr>
        <w:t>&lt;</w:t>
      </w:r>
      <w:r w:rsidR="0049706E">
        <w:rPr>
          <w:rFonts w:hint="eastAsia"/>
          <w:kern w:val="0"/>
        </w:rPr>
        <w:t>立即安装</w:t>
      </w:r>
      <w:r>
        <w:rPr>
          <w:kern w:val="0"/>
        </w:rPr>
        <w:t>&gt;</w:t>
      </w:r>
      <w:r>
        <w:rPr>
          <w:rFonts w:hint="eastAsia"/>
          <w:kern w:val="0"/>
        </w:rPr>
        <w:t>进入开始安装界面，进度条会显示软件安装的完成情况。</w:t>
      </w:r>
    </w:p>
    <w:p w14:paraId="78ED2054" w14:textId="66F47EBD" w:rsidR="00697953" w:rsidRDefault="00201CDE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4CAEF5CC" wp14:editId="416CCEC8">
            <wp:extent cx="5274310" cy="3956050"/>
            <wp:effectExtent l="0" t="0" r="2540" b="6350"/>
            <wp:docPr id="1660358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358524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2B2E" w14:textId="77777777" w:rsidR="00697953" w:rsidRDefault="00697953">
      <w:pPr>
        <w:pStyle w:val="11"/>
        <w:rPr>
          <w:kern w:val="0"/>
        </w:rPr>
      </w:pPr>
    </w:p>
    <w:p w14:paraId="20CB5682" w14:textId="77777777" w:rsidR="00697953" w:rsidRDefault="00000000">
      <w:pPr>
        <w:pStyle w:val="3"/>
      </w:pPr>
      <w:bookmarkStart w:id="59" w:name="_Toc183792493"/>
      <w:r>
        <w:rPr>
          <w:rFonts w:hint="eastAsia"/>
        </w:rPr>
        <w:t>安装驱动程序</w:t>
      </w:r>
      <w:bookmarkEnd w:id="59"/>
    </w:p>
    <w:p w14:paraId="48EA37DC" w14:textId="13B7246A" w:rsidR="00697953" w:rsidRDefault="004D3DD6">
      <w:pPr>
        <w:pStyle w:val="11"/>
        <w:rPr>
          <w:kern w:val="0"/>
        </w:rPr>
      </w:pPr>
      <w:r>
        <w:rPr>
          <w:rFonts w:hint="eastAsia"/>
          <w:kern w:val="0"/>
        </w:rPr>
        <w:t>安装招标文件制作软件时会自动安装互联互通驱动</w:t>
      </w:r>
      <w:r w:rsidR="00264659">
        <w:rPr>
          <w:rFonts w:hint="eastAsia"/>
          <w:kern w:val="0"/>
        </w:rPr>
        <w:t>，也可自行下载安装，打开下载地址：</w:t>
      </w:r>
      <w:hyperlink r:id="rId87" w:history="1">
        <w:r w:rsidR="00264659" w:rsidRPr="001351B4">
          <w:rPr>
            <w:rStyle w:val="ae"/>
            <w:kern w:val="0"/>
          </w:rPr>
          <w:t>https://zhidao.bqpoint.com/epointknow2/bqepointknowquestion.html?producttype=1&amp;platformguid=44af1180-0396-46fe-a839-b00f4669b6c7&amp;areacode=320000&amp;CategoryCode=16</w:t>
        </w:r>
      </w:hyperlink>
    </w:p>
    <w:p w14:paraId="5D3CF49C" w14:textId="4E87A0A7" w:rsidR="00264659" w:rsidRDefault="00264659">
      <w:pPr>
        <w:pStyle w:val="11"/>
        <w:rPr>
          <w:kern w:val="0"/>
        </w:rPr>
      </w:pPr>
      <w:r>
        <w:rPr>
          <w:rFonts w:hint="eastAsia"/>
          <w:kern w:val="0"/>
        </w:rPr>
        <w:t>选择“新点驱动（互联互通驱动）”</w:t>
      </w:r>
      <w:r w:rsidR="00681AB8">
        <w:rPr>
          <w:rFonts w:hint="eastAsia"/>
          <w:kern w:val="0"/>
        </w:rPr>
        <w:t>下载即可</w:t>
      </w:r>
    </w:p>
    <w:p w14:paraId="4ACB9636" w14:textId="66976EFE" w:rsidR="00264659" w:rsidRPr="00264659" w:rsidRDefault="00264659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5A89E236" wp14:editId="171512E0">
            <wp:extent cx="4876745" cy="2175336"/>
            <wp:effectExtent l="0" t="0" r="635" b="0"/>
            <wp:docPr id="841061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176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886759" cy="21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DC44B" w14:textId="77777777" w:rsidR="00697953" w:rsidRDefault="00000000">
      <w:pPr>
        <w:pStyle w:val="2"/>
      </w:pPr>
      <w:bookmarkStart w:id="60" w:name="_Toc320865696"/>
      <w:bookmarkStart w:id="61" w:name="_Toc183792494"/>
      <w:r>
        <w:rPr>
          <w:rFonts w:hint="eastAsia"/>
        </w:rPr>
        <w:lastRenderedPageBreak/>
        <w:t>驱动程序使用</w:t>
      </w:r>
      <w:bookmarkEnd w:id="60"/>
      <w:bookmarkEnd w:id="61"/>
    </w:p>
    <w:p w14:paraId="63412D53" w14:textId="5C3D573F" w:rsidR="00697953" w:rsidRPr="009A1E8B" w:rsidRDefault="00000000" w:rsidP="009A1E8B">
      <w:r>
        <w:rPr>
          <w:rFonts w:hint="eastAsia"/>
        </w:rPr>
        <w:t>安装江苏省互联互通驱动</w:t>
      </w:r>
      <w:r w:rsidR="00C82F37">
        <w:rPr>
          <w:rFonts w:hint="eastAsia"/>
        </w:rPr>
        <w:t>即可</w:t>
      </w:r>
    </w:p>
    <w:p w14:paraId="5674B56C" w14:textId="77777777" w:rsidR="00697953" w:rsidRPr="00C82F37" w:rsidRDefault="00697953">
      <w:pPr>
        <w:rPr>
          <w:kern w:val="0"/>
        </w:rPr>
      </w:pPr>
    </w:p>
    <w:p w14:paraId="5660DC21" w14:textId="77777777" w:rsidR="00697953" w:rsidRDefault="00000000">
      <w:pPr>
        <w:pStyle w:val="2"/>
        <w:rPr>
          <w:szCs w:val="21"/>
        </w:rPr>
      </w:pPr>
      <w:bookmarkStart w:id="62" w:name="_Toc320865697"/>
      <w:bookmarkStart w:id="63" w:name="_Toc183792495"/>
      <w:r>
        <w:rPr>
          <w:rFonts w:hint="eastAsia"/>
        </w:rPr>
        <w:t>运行软件</w:t>
      </w:r>
      <w:bookmarkEnd w:id="62"/>
      <w:bookmarkEnd w:id="63"/>
    </w:p>
    <w:p w14:paraId="5CE9CD68" w14:textId="3291D1F4" w:rsidR="00697953" w:rsidRDefault="00000000">
      <w:pPr>
        <w:rPr>
          <w:kern w:val="0"/>
        </w:rPr>
      </w:pPr>
      <w:r>
        <w:rPr>
          <w:rFonts w:hint="eastAsia"/>
          <w:kern w:val="0"/>
        </w:rPr>
        <w:t>软件安装好以后，会在桌面上产生一个快捷图标“</w:t>
      </w:r>
      <w:r w:rsidR="00797D0E">
        <w:rPr>
          <w:rFonts w:hint="eastAsia"/>
          <w:kern w:val="0"/>
        </w:rPr>
        <w:t>江苏</w:t>
      </w:r>
      <w:r>
        <w:rPr>
          <w:rFonts w:hint="eastAsia"/>
          <w:kern w:val="0"/>
        </w:rPr>
        <w:t>招标文件制作</w:t>
      </w:r>
      <w:r w:rsidR="008620EE">
        <w:rPr>
          <w:rFonts w:hint="eastAsia"/>
          <w:kern w:val="0"/>
        </w:rPr>
        <w:t>软件</w:t>
      </w:r>
      <w:r>
        <w:rPr>
          <w:rFonts w:hint="eastAsia"/>
          <w:kern w:val="0"/>
        </w:rPr>
        <w:t>”，直接双击这个图标，就可以进入软件，或者从</w:t>
      </w:r>
      <w:r>
        <w:rPr>
          <w:kern w:val="0"/>
        </w:rPr>
        <w:t xml:space="preserve">Windows </w:t>
      </w:r>
      <w:r>
        <w:rPr>
          <w:rFonts w:hint="eastAsia"/>
          <w:kern w:val="0"/>
        </w:rPr>
        <w:t>的开始</w:t>
      </w:r>
      <w:r>
        <w:rPr>
          <w:kern w:val="0"/>
        </w:rPr>
        <w:t>&gt;</w:t>
      </w:r>
      <w:r>
        <w:rPr>
          <w:rFonts w:hint="eastAsia"/>
          <w:kern w:val="0"/>
        </w:rPr>
        <w:t>所有程序</w:t>
      </w:r>
      <w:r>
        <w:rPr>
          <w:kern w:val="0"/>
        </w:rPr>
        <w:t>&gt;</w:t>
      </w:r>
      <w:r>
        <w:rPr>
          <w:rFonts w:hint="eastAsia"/>
          <w:kern w:val="0"/>
        </w:rPr>
        <w:t>新点软件</w:t>
      </w:r>
      <w:r>
        <w:rPr>
          <w:kern w:val="0"/>
        </w:rPr>
        <w:t>&gt;</w:t>
      </w:r>
      <w:r>
        <w:rPr>
          <w:rFonts w:hint="eastAsia"/>
          <w:kern w:val="0"/>
        </w:rPr>
        <w:t>新点招标文件制作工具启动程序。</w:t>
      </w:r>
    </w:p>
    <w:p w14:paraId="1079EC72" w14:textId="77777777" w:rsidR="00697953" w:rsidRDefault="00697953">
      <w:pPr>
        <w:rPr>
          <w:kern w:val="0"/>
        </w:rPr>
      </w:pPr>
    </w:p>
    <w:p w14:paraId="307086D7" w14:textId="4627409E" w:rsidR="00E3632C" w:rsidRDefault="00455144">
      <w:pPr>
        <w:rPr>
          <w:kern w:val="0"/>
        </w:rPr>
      </w:pPr>
      <w:r>
        <w:rPr>
          <w:noProof/>
        </w:rPr>
        <w:drawing>
          <wp:inline distT="0" distB="0" distL="0" distR="0" wp14:anchorId="2DCF4009" wp14:editId="02D85BF6">
            <wp:extent cx="990476" cy="961905"/>
            <wp:effectExtent l="0" t="0" r="635" b="0"/>
            <wp:docPr id="1743304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84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90476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2731" w14:textId="152FD831" w:rsidR="00697953" w:rsidRDefault="00697953" w:rsidP="00E3632C">
      <w:pPr>
        <w:widowControl/>
        <w:jc w:val="left"/>
        <w:rPr>
          <w:kern w:val="0"/>
        </w:rPr>
      </w:pPr>
    </w:p>
    <w:p w14:paraId="67F1AD23" w14:textId="77777777" w:rsidR="00697953" w:rsidRDefault="00000000">
      <w:pPr>
        <w:pStyle w:val="1"/>
      </w:pPr>
      <w:bookmarkStart w:id="64" w:name="_Toc320865698"/>
      <w:bookmarkStart w:id="65" w:name="_Toc183792496"/>
      <w:r>
        <w:rPr>
          <w:rFonts w:hint="eastAsia"/>
        </w:rPr>
        <w:t>招标文件制作工具主界面及相关介绍</w:t>
      </w:r>
      <w:bookmarkEnd w:id="64"/>
      <w:bookmarkEnd w:id="65"/>
    </w:p>
    <w:p w14:paraId="3D8BF90C" w14:textId="77777777" w:rsidR="00697953" w:rsidRDefault="00000000">
      <w:pPr>
        <w:rPr>
          <w:kern w:val="0"/>
        </w:rPr>
      </w:pPr>
      <w:r>
        <w:rPr>
          <w:rFonts w:hint="eastAsia"/>
          <w:kern w:val="0"/>
        </w:rPr>
        <w:t>左边的操作流程栏以招标文件规定的招标文件组成来显示，此操作手册中以所有文件都显示来做示例讲解，用户实际操作过程中可根据实际的操作流程栏进行招标文件的编制。</w:t>
      </w:r>
    </w:p>
    <w:p w14:paraId="3DDE1953" w14:textId="4E398E16" w:rsidR="00697953" w:rsidRDefault="00466B2F">
      <w:pPr>
        <w:pStyle w:val="11"/>
        <w:rPr>
          <w:kern w:val="0"/>
        </w:rPr>
      </w:pPr>
      <w:r>
        <w:rPr>
          <w:noProof/>
        </w:rPr>
        <w:drawing>
          <wp:inline distT="0" distB="0" distL="0" distR="0" wp14:anchorId="110CC31A" wp14:editId="57091C5A">
            <wp:extent cx="5274310" cy="2646680"/>
            <wp:effectExtent l="0" t="0" r="2540" b="1270"/>
            <wp:docPr id="13252604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60436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6870" w14:textId="77777777" w:rsidR="00697953" w:rsidRDefault="00697953">
      <w:pPr>
        <w:pStyle w:val="11"/>
        <w:rPr>
          <w:kern w:val="0"/>
        </w:rPr>
      </w:pPr>
    </w:p>
    <w:p w14:paraId="687937A6" w14:textId="77777777" w:rsidR="00697953" w:rsidRDefault="00000000">
      <w:pPr>
        <w:pStyle w:val="1"/>
        <w:rPr>
          <w:szCs w:val="24"/>
        </w:rPr>
      </w:pPr>
      <w:bookmarkStart w:id="66" w:name="_Toc320865699"/>
      <w:bookmarkStart w:id="67" w:name="_Toc183792497"/>
      <w:r>
        <w:rPr>
          <w:rFonts w:hint="eastAsia"/>
        </w:rPr>
        <w:t>制作招标文件流程</w:t>
      </w:r>
      <w:bookmarkEnd w:id="66"/>
      <w:bookmarkEnd w:id="67"/>
    </w:p>
    <w:p w14:paraId="0D58C688" w14:textId="77777777" w:rsidR="00697953" w:rsidRDefault="00697953">
      <w:pPr>
        <w:rPr>
          <w:kern w:val="0"/>
        </w:rPr>
      </w:pPr>
    </w:p>
    <w:p w14:paraId="21C5001D" w14:textId="02A0B39C" w:rsidR="00697953" w:rsidRDefault="00000000">
      <w:pPr>
        <w:pStyle w:val="2"/>
      </w:pPr>
      <w:bookmarkStart w:id="68" w:name="_Toc183792498"/>
      <w:r>
        <w:rPr>
          <w:rFonts w:hint="eastAsia"/>
        </w:rPr>
        <w:lastRenderedPageBreak/>
        <w:t>打开招标工具</w:t>
      </w:r>
      <w:bookmarkEnd w:id="68"/>
    </w:p>
    <w:p w14:paraId="1DA20E90" w14:textId="0149CB7D" w:rsidR="00697953" w:rsidRDefault="00B04A65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071029B2" wp14:editId="121C3662">
            <wp:extent cx="771429" cy="904762"/>
            <wp:effectExtent l="0" t="0" r="0" b="0"/>
            <wp:docPr id="1210616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16222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5C5D" w14:textId="77777777" w:rsidR="00697953" w:rsidRDefault="00000000" w:rsidP="00D14C9A">
      <w:pPr>
        <w:pStyle w:val="2"/>
        <w:numPr>
          <w:ilvl w:val="1"/>
          <w:numId w:val="8"/>
        </w:numPr>
      </w:pPr>
      <w:bookmarkStart w:id="69" w:name="_Toc458095890"/>
      <w:bookmarkStart w:id="70" w:name="_Toc425774069"/>
      <w:bookmarkStart w:id="71" w:name="_Toc183792499"/>
      <w:r>
        <w:rPr>
          <w:rFonts w:hint="eastAsia"/>
        </w:rPr>
        <w:t>新建项目：</w:t>
      </w:r>
      <w:bookmarkEnd w:id="69"/>
      <w:bookmarkEnd w:id="70"/>
      <w:bookmarkEnd w:id="71"/>
    </w:p>
    <w:p w14:paraId="67854282" w14:textId="77777777" w:rsidR="00697953" w:rsidRDefault="00000000">
      <w:pPr>
        <w:pStyle w:val="af"/>
        <w:numPr>
          <w:ilvl w:val="0"/>
          <w:numId w:val="2"/>
        </w:numPr>
        <w:spacing w:line="240" w:lineRule="auto"/>
        <w:ind w:firstLineChars="0"/>
        <w:jc w:val="both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点击新建-填写项目名称，项目编号，标段名称，标段编号和建设单位，选择招标文件范本</w:t>
      </w:r>
    </w:p>
    <w:p w14:paraId="7E5576A0" w14:textId="4ECC52CB" w:rsidR="00697953" w:rsidRDefault="006356A1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0F9126F7" wp14:editId="103D4FC3">
            <wp:extent cx="5274310" cy="2426335"/>
            <wp:effectExtent l="0" t="0" r="2540" b="0"/>
            <wp:docPr id="1477480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80219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CC91" w14:textId="77777777" w:rsidR="00697953" w:rsidRDefault="00000000">
      <w:pPr>
        <w:pStyle w:val="af"/>
        <w:numPr>
          <w:ilvl w:val="0"/>
          <w:numId w:val="2"/>
        </w:numPr>
        <w:spacing w:line="240" w:lineRule="auto"/>
        <w:ind w:firstLineChars="0"/>
        <w:jc w:val="both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选择保存位置，输入文件名称-保存文件</w:t>
      </w:r>
    </w:p>
    <w:p w14:paraId="461894A4" w14:textId="1B7ECFA3" w:rsidR="00697953" w:rsidRDefault="00DD150F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AF06E4A" wp14:editId="4081BE4D">
            <wp:extent cx="5274310" cy="3707130"/>
            <wp:effectExtent l="0" t="0" r="2540" b="7620"/>
            <wp:docPr id="1102220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20774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B39BC" w14:textId="77777777" w:rsidR="00697953" w:rsidRDefault="00697953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</w:p>
    <w:p w14:paraId="21B2B931" w14:textId="77777777" w:rsidR="00697953" w:rsidRDefault="00697953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</w:p>
    <w:p w14:paraId="607742BF" w14:textId="77777777" w:rsidR="00697953" w:rsidRDefault="00697953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</w:p>
    <w:p w14:paraId="5A489132" w14:textId="77777777" w:rsidR="00697953" w:rsidRDefault="00697953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</w:p>
    <w:p w14:paraId="0BA81CD8" w14:textId="77777777" w:rsidR="00697953" w:rsidRPr="00330C78" w:rsidRDefault="00697953" w:rsidP="00330C78">
      <w:pPr>
        <w:rPr>
          <w:rFonts w:ascii="微软雅黑" w:eastAsia="微软雅黑" w:hAnsi="微软雅黑" w:hint="eastAsia"/>
          <w:szCs w:val="21"/>
        </w:rPr>
      </w:pPr>
    </w:p>
    <w:p w14:paraId="4B673AA6" w14:textId="77777777" w:rsidR="00697953" w:rsidRDefault="00000000">
      <w:pPr>
        <w:pStyle w:val="2"/>
      </w:pPr>
      <w:bookmarkStart w:id="72" w:name="_Toc425774070"/>
      <w:bookmarkStart w:id="73" w:name="_Toc458095891"/>
      <w:bookmarkStart w:id="74" w:name="_Toc183792500"/>
      <w:r>
        <w:rPr>
          <w:rFonts w:hint="eastAsia"/>
        </w:rPr>
        <w:lastRenderedPageBreak/>
        <w:t>编制项目招标文件</w:t>
      </w:r>
      <w:bookmarkEnd w:id="72"/>
      <w:bookmarkEnd w:id="73"/>
      <w:bookmarkEnd w:id="74"/>
    </w:p>
    <w:p w14:paraId="5241C447" w14:textId="56EFE157" w:rsidR="00697953" w:rsidRDefault="00330C78">
      <w:pPr>
        <w:ind w:left="360"/>
      </w:pPr>
      <w:r>
        <w:rPr>
          <w:noProof/>
        </w:rPr>
        <w:drawing>
          <wp:inline distT="0" distB="0" distL="0" distR="0" wp14:anchorId="4BA4BB32" wp14:editId="672C3B89">
            <wp:extent cx="5274310" cy="2612390"/>
            <wp:effectExtent l="0" t="0" r="2540" b="0"/>
            <wp:docPr id="1228721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1226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92B1" w14:textId="49839ABB" w:rsidR="008F5FEE" w:rsidRDefault="008F5FEE">
      <w:pPr>
        <w:pStyle w:val="2"/>
      </w:pPr>
      <w:bookmarkStart w:id="75" w:name="_Toc183792501"/>
      <w:bookmarkStart w:id="76" w:name="_Toc458095892"/>
      <w:r>
        <w:rPr>
          <w:rFonts w:hint="eastAsia"/>
        </w:rPr>
        <w:t>封面</w:t>
      </w:r>
      <w:bookmarkEnd w:id="75"/>
    </w:p>
    <w:p w14:paraId="51CD02F8" w14:textId="10C056B8" w:rsidR="008F5FEE" w:rsidRDefault="008F5FEE" w:rsidP="008F5FEE">
      <w:r>
        <w:rPr>
          <w:rFonts w:hint="eastAsia"/>
        </w:rPr>
        <w:t>工具自动生成，选择日期</w:t>
      </w:r>
    </w:p>
    <w:p w14:paraId="45075F4C" w14:textId="3678DC3D" w:rsidR="008F5FEE" w:rsidRPr="008F5FEE" w:rsidRDefault="008F5FEE" w:rsidP="008F5FEE">
      <w:r>
        <w:rPr>
          <w:noProof/>
        </w:rPr>
        <w:drawing>
          <wp:inline distT="0" distB="0" distL="0" distR="0" wp14:anchorId="55A5DDDC" wp14:editId="50484FAD">
            <wp:extent cx="5274310" cy="2423795"/>
            <wp:effectExtent l="0" t="0" r="2540" b="0"/>
            <wp:docPr id="425219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1993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E607" w14:textId="286D58A6" w:rsidR="00697953" w:rsidRDefault="00000000">
      <w:pPr>
        <w:pStyle w:val="2"/>
      </w:pPr>
      <w:bookmarkStart w:id="77" w:name="_Toc183792502"/>
      <w:r>
        <w:rPr>
          <w:rFonts w:hint="eastAsia"/>
          <w:bCs w:val="0"/>
        </w:rPr>
        <w:t>招标</w:t>
      </w:r>
      <w:bookmarkEnd w:id="76"/>
      <w:r w:rsidR="004307BB">
        <w:rPr>
          <w:rFonts w:hint="eastAsia"/>
          <w:bCs w:val="0"/>
        </w:rPr>
        <w:t>公告</w:t>
      </w:r>
      <w:bookmarkEnd w:id="77"/>
    </w:p>
    <w:p w14:paraId="5FA65FB1" w14:textId="1E8591D9" w:rsidR="00697953" w:rsidRDefault="00000000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新增招标</w:t>
      </w:r>
      <w:r w:rsidR="000F4453">
        <w:rPr>
          <w:rFonts w:ascii="微软雅黑" w:eastAsia="微软雅黑" w:hAnsi="微软雅黑" w:hint="eastAsia"/>
          <w:szCs w:val="21"/>
        </w:rPr>
        <w:t>公告</w:t>
      </w:r>
      <w:r>
        <w:rPr>
          <w:rFonts w:ascii="微软雅黑" w:eastAsia="微软雅黑" w:hAnsi="微软雅黑" w:hint="eastAsia"/>
          <w:szCs w:val="21"/>
        </w:rPr>
        <w:t>内容：可点新增直接导入，可以导出模板制作再导入</w:t>
      </w:r>
      <w:r w:rsidR="00CF5EF5">
        <w:rPr>
          <w:rFonts w:ascii="微软雅黑" w:eastAsia="微软雅黑" w:hAnsi="微软雅黑" w:hint="eastAsia"/>
          <w:szCs w:val="21"/>
        </w:rPr>
        <w:t>、也可点击编辑。</w:t>
      </w:r>
      <w:r w:rsidR="00046715">
        <w:rPr>
          <w:rFonts w:ascii="微软雅黑" w:eastAsia="微软雅黑" w:hAnsi="微软雅黑" w:hint="eastAsia"/>
          <w:szCs w:val="21"/>
        </w:rPr>
        <w:t>（系统可自动读取此处公告至“招标文件公告合一”模块发布至外网）</w:t>
      </w:r>
    </w:p>
    <w:p w14:paraId="733A4CB2" w14:textId="06FA615E" w:rsidR="00697953" w:rsidRPr="00832646" w:rsidRDefault="00ED463F" w:rsidP="00832646">
      <w:r>
        <w:rPr>
          <w:noProof/>
        </w:rPr>
        <w:lastRenderedPageBreak/>
        <w:drawing>
          <wp:inline distT="0" distB="0" distL="0" distR="0" wp14:anchorId="225C68EB" wp14:editId="518F7ED7">
            <wp:extent cx="5274310" cy="2491740"/>
            <wp:effectExtent l="0" t="0" r="2540" b="3810"/>
            <wp:docPr id="16694808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80856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6891" w14:textId="772C77CA" w:rsidR="00745D89" w:rsidRDefault="00745D89">
      <w:pPr>
        <w:pStyle w:val="2"/>
      </w:pPr>
      <w:bookmarkStart w:id="78" w:name="_Toc183792503"/>
      <w:bookmarkStart w:id="79" w:name="_Toc458095893"/>
      <w:r>
        <w:rPr>
          <w:rFonts w:hint="eastAsia"/>
        </w:rPr>
        <w:t>招标正文</w:t>
      </w:r>
      <w:bookmarkEnd w:id="78"/>
    </w:p>
    <w:p w14:paraId="01916B75" w14:textId="722E4E42" w:rsidR="00276ED4" w:rsidRDefault="00276ED4" w:rsidP="00276ED4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新增招标正文：可点新增直接导入，可以导出模板制作再导入、也可点击编辑。</w:t>
      </w:r>
    </w:p>
    <w:p w14:paraId="2DD3713F" w14:textId="02DDD45F" w:rsidR="00943FA7" w:rsidRPr="00276ED4" w:rsidRDefault="00ED0C19" w:rsidP="00943FA7">
      <w:r>
        <w:rPr>
          <w:noProof/>
        </w:rPr>
        <w:drawing>
          <wp:inline distT="0" distB="0" distL="0" distR="0" wp14:anchorId="1328E1B5" wp14:editId="5D1C1FC7">
            <wp:extent cx="5274310" cy="2660015"/>
            <wp:effectExtent l="0" t="0" r="2540" b="6985"/>
            <wp:docPr id="1361191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91959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D32EA" w14:textId="25CBFD55" w:rsidR="00697953" w:rsidRDefault="00000000">
      <w:pPr>
        <w:pStyle w:val="2"/>
      </w:pPr>
      <w:bookmarkStart w:id="80" w:name="_Toc183792504"/>
      <w:r>
        <w:rPr>
          <w:rFonts w:hint="eastAsia"/>
        </w:rPr>
        <w:t>设置评标办法</w:t>
      </w:r>
      <w:bookmarkEnd w:id="79"/>
      <w:bookmarkEnd w:id="80"/>
    </w:p>
    <w:p w14:paraId="0FB7045E" w14:textId="77777777" w:rsidR="00697953" w:rsidRDefault="00000000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（1）选择对应评标办法</w:t>
      </w:r>
    </w:p>
    <w:p w14:paraId="7B2F36F4" w14:textId="3923B0DF" w:rsidR="00697953" w:rsidRDefault="00FB7BF4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29452A83" wp14:editId="4191FBA1">
            <wp:extent cx="5274310" cy="2799715"/>
            <wp:effectExtent l="0" t="0" r="2540" b="635"/>
            <wp:docPr id="210680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07665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204E" w14:textId="77777777" w:rsidR="00697953" w:rsidRDefault="00000000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（2）废标条款：可添加项，删除项，编辑项进行修改</w:t>
      </w:r>
    </w:p>
    <w:p w14:paraId="32503F4E" w14:textId="5FA6AAED" w:rsidR="00697953" w:rsidRDefault="00AE4D0F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17F830B9" wp14:editId="77570FFA">
            <wp:extent cx="5274310" cy="3096260"/>
            <wp:effectExtent l="0" t="0" r="2540" b="8890"/>
            <wp:docPr id="2144904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0468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6D8D" w14:textId="191E6F13" w:rsidR="00697953" w:rsidRDefault="00000000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（3）设置初步评审条款</w:t>
      </w:r>
      <w:r w:rsidR="00437F67">
        <w:rPr>
          <w:rFonts w:ascii="微软雅黑" w:eastAsia="微软雅黑" w:hAnsi="微软雅黑" w:hint="eastAsia"/>
          <w:szCs w:val="21"/>
        </w:rPr>
        <w:t>（包括形式评审、资格评审、响应性评审）</w:t>
      </w:r>
      <w:r>
        <w:rPr>
          <w:rFonts w:ascii="微软雅黑" w:eastAsia="微软雅黑" w:hAnsi="微软雅黑" w:hint="eastAsia"/>
          <w:szCs w:val="21"/>
        </w:rPr>
        <w:t>：新增，删除，修改评分点</w:t>
      </w:r>
      <w:r>
        <w:rPr>
          <w:rFonts w:ascii="微软雅黑" w:eastAsia="微软雅黑" w:hAnsi="微软雅黑"/>
          <w:szCs w:val="21"/>
        </w:rPr>
        <w:t xml:space="preserve"> </w:t>
      </w:r>
    </w:p>
    <w:p w14:paraId="580C885F" w14:textId="220241AE" w:rsidR="00697953" w:rsidRDefault="00800BE5">
      <w:pPr>
        <w:ind w:left="72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4B9E7A04" wp14:editId="4DC4D881">
            <wp:extent cx="5274310" cy="2047240"/>
            <wp:effectExtent l="0" t="0" r="2540" b="0"/>
            <wp:docPr id="6646100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10099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167E" w14:textId="25DFA220" w:rsidR="00697953" w:rsidRPr="0054153E" w:rsidRDefault="00000000" w:rsidP="0054153E">
      <w:pPr>
        <w:pStyle w:val="af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（4）设置详细评审条款：包括经济标评审、技术标评审          </w:t>
      </w:r>
    </w:p>
    <w:p w14:paraId="28C7C05C" w14:textId="401F78FA" w:rsidR="00697953" w:rsidRDefault="00000000">
      <w:pPr>
        <w:pStyle w:val="af"/>
        <w:ind w:left="720"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技术标评审</w:t>
      </w:r>
      <w:r w:rsidR="0054153E"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点击编辑项，可以修改评审因素评审标准及分值</w:t>
      </w:r>
    </w:p>
    <w:p w14:paraId="111EA71F" w14:textId="185D2170" w:rsidR="0054153E" w:rsidRDefault="0054153E">
      <w:pPr>
        <w:pStyle w:val="af"/>
        <w:ind w:left="720"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47D88B5F" wp14:editId="2D2B96BE">
            <wp:extent cx="5274310" cy="2417445"/>
            <wp:effectExtent l="0" t="0" r="2540" b="1905"/>
            <wp:docPr id="1465659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59779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BCE9" w14:textId="2DBBF732" w:rsidR="00544C84" w:rsidRDefault="00000000" w:rsidP="00544C84">
      <w:pPr>
        <w:pStyle w:val="af"/>
        <w:ind w:leftChars="343" w:left="1875" w:hangingChars="550" w:hanging="1155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经济标评审：点击“修改”，弹出修改评分点的窗口，选择基准值式</w:t>
      </w:r>
      <w:r w:rsidR="00F40394">
        <w:rPr>
          <w:rFonts w:ascii="微软雅黑" w:eastAsia="微软雅黑" w:hAnsi="微软雅黑" w:hint="eastAsia"/>
          <w:szCs w:val="21"/>
        </w:rPr>
        <w:t>和扣分公式</w:t>
      </w:r>
      <w:r>
        <w:rPr>
          <w:rFonts w:ascii="微软雅黑" w:eastAsia="微软雅黑" w:hAnsi="微软雅黑" w:hint="eastAsia"/>
          <w:szCs w:val="21"/>
        </w:rPr>
        <w:t xml:space="preserve">                </w:t>
      </w:r>
    </w:p>
    <w:p w14:paraId="122B4212" w14:textId="35AEEDFC" w:rsidR="00697953" w:rsidRDefault="00544C84" w:rsidP="00544C84">
      <w:pPr>
        <w:pStyle w:val="af"/>
        <w:ind w:leftChars="343" w:left="1875" w:hangingChars="550" w:hanging="1155"/>
      </w:pPr>
      <w:r>
        <w:rPr>
          <w:noProof/>
        </w:rPr>
        <w:drawing>
          <wp:inline distT="0" distB="0" distL="0" distR="0" wp14:anchorId="12ECBB8F" wp14:editId="4B780233">
            <wp:extent cx="5274310" cy="1935480"/>
            <wp:effectExtent l="0" t="0" r="2540" b="7620"/>
            <wp:docPr id="638255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55032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、</w:t>
      </w:r>
    </w:p>
    <w:p w14:paraId="20926C4E" w14:textId="5C87FA74" w:rsidR="00697953" w:rsidRDefault="00DC630B">
      <w:pPr>
        <w:pStyle w:val="af"/>
        <w:ind w:leftChars="343" w:left="1875" w:hangingChars="550" w:hanging="1155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67A02175" wp14:editId="0530863C">
            <wp:extent cx="4942857" cy="4980952"/>
            <wp:effectExtent l="0" t="0" r="0" b="0"/>
            <wp:docPr id="2098565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6586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4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D906" w14:textId="10C29E95" w:rsidR="00561154" w:rsidRDefault="00000000" w:rsidP="009F5B26">
      <w:pPr>
        <w:pStyle w:val="2"/>
        <w:ind w:left="0" w:firstLine="0"/>
        <w:rPr>
          <w:rFonts w:ascii="微软雅黑" w:eastAsia="微软雅黑" w:hAnsi="微软雅黑" w:hint="eastAsia"/>
          <w:szCs w:val="21"/>
        </w:rPr>
      </w:pPr>
      <w:bookmarkStart w:id="81" w:name="_Toc183792505"/>
      <w:r w:rsidRPr="009F5B26">
        <w:rPr>
          <w:rFonts w:hint="eastAsia"/>
        </w:rPr>
        <w:t>投标文件组成设置</w:t>
      </w:r>
      <w:bookmarkEnd w:id="81"/>
      <w:r w:rsidRPr="009F5B26">
        <w:rPr>
          <w:rFonts w:hint="eastAsia"/>
        </w:rPr>
        <w:t xml:space="preserve"> </w:t>
      </w:r>
      <w:r w:rsidRPr="00561154">
        <w:rPr>
          <w:rFonts w:ascii="微软雅黑" w:eastAsia="微软雅黑" w:hAnsi="微软雅黑" w:hint="eastAsia"/>
          <w:szCs w:val="21"/>
        </w:rPr>
        <w:t xml:space="preserve">                                    </w:t>
      </w:r>
    </w:p>
    <w:p w14:paraId="62D1AB30" w14:textId="6AD5FCB1" w:rsidR="00561154" w:rsidRPr="0016181E" w:rsidRDefault="00561154" w:rsidP="0016181E">
      <w:pPr>
        <w:pStyle w:val="af"/>
        <w:ind w:leftChars="343" w:left="1875" w:hangingChars="550" w:hanging="1155"/>
        <w:rPr>
          <w:rFonts w:ascii="微软雅黑" w:eastAsia="微软雅黑" w:hAnsi="微软雅黑" w:hint="eastAsia"/>
          <w:szCs w:val="21"/>
        </w:rPr>
      </w:pPr>
      <w:r w:rsidRPr="0016181E">
        <w:rPr>
          <w:rFonts w:ascii="微软雅黑" w:eastAsia="微软雅黑" w:hAnsi="微软雅黑" w:hint="eastAsia"/>
          <w:szCs w:val="21"/>
        </w:rPr>
        <w:t>在此选择投标文件内容，可选可自行选择勾选或者不勾选，必选不可选择</w:t>
      </w:r>
      <w:r w:rsidR="0016181E" w:rsidRPr="0016181E">
        <w:rPr>
          <w:rFonts w:ascii="微软雅黑" w:eastAsia="微软雅黑" w:hAnsi="微软雅黑" w:hint="eastAsia"/>
          <w:szCs w:val="21"/>
        </w:rPr>
        <w:t>。</w:t>
      </w:r>
    </w:p>
    <w:p w14:paraId="3380C1F8" w14:textId="08CF87CE" w:rsidR="00697953" w:rsidRPr="009943A2" w:rsidRDefault="00561154" w:rsidP="009943A2">
      <w:pPr>
        <w:ind w:left="426"/>
        <w:outlineLvl w:val="2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5ED68DDE" wp14:editId="2E9F1D9E">
            <wp:extent cx="4781329" cy="2576023"/>
            <wp:effectExtent l="0" t="0" r="635" b="0"/>
            <wp:docPr id="1322258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5881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786640" cy="25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          </w:t>
      </w:r>
    </w:p>
    <w:p w14:paraId="6E70376D" w14:textId="12ACE6BE" w:rsidR="009943A2" w:rsidRDefault="009943A2">
      <w:pPr>
        <w:pStyle w:val="2"/>
      </w:pPr>
      <w:bookmarkStart w:id="82" w:name="_Toc183792506"/>
      <w:r>
        <w:rPr>
          <w:rFonts w:hint="eastAsia"/>
        </w:rPr>
        <w:lastRenderedPageBreak/>
        <w:t>开标一览表</w:t>
      </w:r>
      <w:bookmarkEnd w:id="82"/>
    </w:p>
    <w:p w14:paraId="0C9ECCB4" w14:textId="4BA92430" w:rsidR="00E03AA9" w:rsidRPr="00FA6A65" w:rsidRDefault="00E03AA9" w:rsidP="00FA6A65">
      <w:pPr>
        <w:pStyle w:val="af"/>
        <w:ind w:leftChars="343" w:left="1875" w:hangingChars="550" w:hanging="1155"/>
        <w:rPr>
          <w:rFonts w:ascii="微软雅黑" w:eastAsia="微软雅黑" w:hAnsi="微软雅黑" w:hint="eastAsia"/>
          <w:szCs w:val="21"/>
        </w:rPr>
      </w:pPr>
      <w:r w:rsidRPr="00FA6A65">
        <w:rPr>
          <w:rFonts w:ascii="微软雅黑" w:eastAsia="微软雅黑" w:hAnsi="微软雅黑" w:hint="eastAsia"/>
          <w:szCs w:val="21"/>
        </w:rPr>
        <w:t>在此设置唱标项，投标人制作时需填写。</w:t>
      </w:r>
    </w:p>
    <w:p w14:paraId="3EEF6C92" w14:textId="352FB93F" w:rsidR="00E03AA9" w:rsidRPr="00E03AA9" w:rsidRDefault="00E03AA9" w:rsidP="00E03AA9">
      <w:r>
        <w:rPr>
          <w:noProof/>
        </w:rPr>
        <w:drawing>
          <wp:inline distT="0" distB="0" distL="0" distR="0" wp14:anchorId="02E26C79" wp14:editId="2A6A0998">
            <wp:extent cx="5274310" cy="2601595"/>
            <wp:effectExtent l="0" t="0" r="2540" b="8255"/>
            <wp:docPr id="411098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98326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3F93" w14:textId="75CBEB96" w:rsidR="00DB0DA1" w:rsidRDefault="00DB0DA1">
      <w:pPr>
        <w:pStyle w:val="2"/>
      </w:pPr>
      <w:bookmarkStart w:id="83" w:name="_Toc183792507"/>
      <w:r>
        <w:rPr>
          <w:rFonts w:hint="eastAsia"/>
        </w:rPr>
        <w:t>招标文件的其他材料</w:t>
      </w:r>
      <w:bookmarkEnd w:id="83"/>
    </w:p>
    <w:p w14:paraId="1E4FDF13" w14:textId="65475475" w:rsidR="00410E0E" w:rsidRPr="00FA6A65" w:rsidRDefault="00410E0E" w:rsidP="00FA6A65">
      <w:pPr>
        <w:pStyle w:val="af"/>
        <w:ind w:leftChars="343" w:left="1875" w:hangingChars="550" w:hanging="1155"/>
        <w:rPr>
          <w:rFonts w:ascii="微软雅黑" w:eastAsia="微软雅黑" w:hAnsi="微软雅黑" w:hint="eastAsia"/>
          <w:szCs w:val="21"/>
        </w:rPr>
      </w:pPr>
      <w:r w:rsidRPr="00FA6A65">
        <w:rPr>
          <w:rFonts w:ascii="微软雅黑" w:eastAsia="微软雅黑" w:hAnsi="微软雅黑" w:hint="eastAsia"/>
          <w:szCs w:val="21"/>
        </w:rPr>
        <w:t>上传招标文件补充材料</w:t>
      </w:r>
    </w:p>
    <w:p w14:paraId="1674396F" w14:textId="327ADF42" w:rsidR="00DB0DA1" w:rsidRPr="00DB0DA1" w:rsidRDefault="00DB0DA1" w:rsidP="00DB0DA1">
      <w:r>
        <w:rPr>
          <w:noProof/>
        </w:rPr>
        <w:drawing>
          <wp:inline distT="0" distB="0" distL="0" distR="0" wp14:anchorId="2ED3A997" wp14:editId="4F6A21DF">
            <wp:extent cx="5274310" cy="2675890"/>
            <wp:effectExtent l="0" t="0" r="2540" b="0"/>
            <wp:docPr id="1341923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923433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111F" w14:textId="0A05F6BC" w:rsidR="00697953" w:rsidRDefault="009943A2">
      <w:pPr>
        <w:pStyle w:val="2"/>
      </w:pPr>
      <w:bookmarkStart w:id="84" w:name="_Toc183792508"/>
      <w:r>
        <w:rPr>
          <w:rFonts w:hint="eastAsia"/>
        </w:rPr>
        <w:t>生成招标文件：</w:t>
      </w:r>
      <w:bookmarkEnd w:id="84"/>
    </w:p>
    <w:p w14:paraId="6403BDC8" w14:textId="77777777" w:rsidR="00697953" w:rsidRDefault="00000000">
      <w:pPr>
        <w:pStyle w:val="af"/>
        <w:ind w:left="360" w:firstLineChars="0" w:firstLine="0"/>
        <w:outlineLvl w:val="2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文件检查-电子签章-生成招标文件-打印招标文件</w:t>
      </w:r>
    </w:p>
    <w:p w14:paraId="7E9494AB" w14:textId="77777777" w:rsidR="00697953" w:rsidRDefault="00000000">
      <w:pPr>
        <w:numPr>
          <w:ilvl w:val="0"/>
          <w:numId w:val="4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文件检查</w:t>
      </w:r>
    </w:p>
    <w:p w14:paraId="25185D5B" w14:textId="6400B408" w:rsidR="00697953" w:rsidRDefault="004E2C39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0A0794CA" wp14:editId="7C877B64">
            <wp:extent cx="5274310" cy="2135505"/>
            <wp:effectExtent l="0" t="0" r="2540" b="0"/>
            <wp:docPr id="1812996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996415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4201" w14:textId="77777777" w:rsidR="00697953" w:rsidRDefault="00000000">
      <w:pPr>
        <w:numPr>
          <w:ilvl w:val="0"/>
          <w:numId w:val="4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点击电子签章</w:t>
      </w:r>
    </w:p>
    <w:p w14:paraId="616AE0F3" w14:textId="205F5035" w:rsidR="00697953" w:rsidRDefault="005C0E30">
      <w:pPr>
        <w:ind w:left="360"/>
      </w:pPr>
      <w:r>
        <w:rPr>
          <w:noProof/>
        </w:rPr>
        <w:drawing>
          <wp:inline distT="0" distB="0" distL="0" distR="0" wp14:anchorId="0394CECF" wp14:editId="6FCE346E">
            <wp:extent cx="5274310" cy="2265680"/>
            <wp:effectExtent l="0" t="0" r="2540" b="1270"/>
            <wp:docPr id="99487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779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4BA25" w14:textId="77777777" w:rsidR="00697953" w:rsidRDefault="00000000">
      <w:pPr>
        <w:numPr>
          <w:ilvl w:val="0"/>
          <w:numId w:val="4"/>
        </w:num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生成招标文件</w:t>
      </w:r>
    </w:p>
    <w:p w14:paraId="53A5FE8C" w14:textId="598F6791" w:rsidR="00697953" w:rsidRDefault="0099682C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6D850415" wp14:editId="6C7400D4">
            <wp:extent cx="5274310" cy="2568575"/>
            <wp:effectExtent l="0" t="0" r="2540" b="3175"/>
            <wp:docPr id="1172986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86163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2A49" w14:textId="3950AB98" w:rsidR="00697953" w:rsidRDefault="00697953">
      <w:pPr>
        <w:rPr>
          <w:rFonts w:ascii="微软雅黑" w:eastAsia="微软雅黑" w:hAnsi="微软雅黑" w:hint="eastAsia"/>
          <w:szCs w:val="21"/>
        </w:rPr>
      </w:pPr>
    </w:p>
    <w:p w14:paraId="3A19FBCD" w14:textId="66D3B351" w:rsidR="00697953" w:rsidRDefault="00697953">
      <w:pPr>
        <w:rPr>
          <w:rFonts w:ascii="微软雅黑" w:eastAsia="微软雅黑" w:hAnsi="微软雅黑" w:hint="eastAsia"/>
          <w:szCs w:val="21"/>
        </w:rPr>
      </w:pPr>
    </w:p>
    <w:p w14:paraId="11DDB3AE" w14:textId="429A32F2" w:rsidR="00697953" w:rsidRDefault="0099682C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0A142A9" wp14:editId="4D6F551D">
            <wp:extent cx="5274310" cy="3707130"/>
            <wp:effectExtent l="0" t="0" r="2540" b="7620"/>
            <wp:docPr id="314292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9236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C347" w14:textId="6293271B" w:rsidR="00697953" w:rsidRDefault="00697953">
      <w:pPr>
        <w:rPr>
          <w:rFonts w:ascii="微软雅黑" w:eastAsia="微软雅黑" w:hAnsi="微软雅黑" w:hint="eastAsia"/>
          <w:szCs w:val="21"/>
        </w:rPr>
      </w:pPr>
    </w:p>
    <w:p w14:paraId="794A1C95" w14:textId="77777777" w:rsidR="00697953" w:rsidRDefault="00000000">
      <w:pPr>
        <w:pStyle w:val="2"/>
      </w:pPr>
      <w:bookmarkStart w:id="85" w:name="_Toc425774076"/>
      <w:bookmarkStart w:id="86" w:name="_Toc458095898"/>
      <w:bookmarkStart w:id="87" w:name="_Toc183792509"/>
      <w:r>
        <w:rPr>
          <w:rFonts w:hint="eastAsia"/>
          <w:bCs w:val="0"/>
        </w:rPr>
        <w:t>检查</w:t>
      </w:r>
      <w:r>
        <w:rPr>
          <w:rFonts w:hint="eastAsia"/>
          <w:bCs w:val="0"/>
        </w:rPr>
        <w:t>/</w:t>
      </w:r>
      <w:r>
        <w:rPr>
          <w:rFonts w:hint="eastAsia"/>
          <w:bCs w:val="0"/>
        </w:rPr>
        <w:t>打印生成的文件</w:t>
      </w:r>
      <w:bookmarkEnd w:id="85"/>
      <w:r>
        <w:rPr>
          <w:rFonts w:hint="eastAsia"/>
        </w:rPr>
        <w:t>：</w:t>
      </w:r>
      <w:bookmarkEnd w:id="86"/>
      <w:bookmarkEnd w:id="87"/>
    </w:p>
    <w:p w14:paraId="2B377D43" w14:textId="1C6926A9" w:rsidR="00697953" w:rsidRDefault="00A00B4D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08FCF265" wp14:editId="0E497E8F">
            <wp:extent cx="5274310" cy="2660015"/>
            <wp:effectExtent l="0" t="0" r="2540" b="6985"/>
            <wp:docPr id="208974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4997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3F65" w14:textId="77777777" w:rsidR="00697953" w:rsidRDefault="00000000">
      <w:pPr>
        <w:pStyle w:val="2"/>
      </w:pPr>
      <w:bookmarkStart w:id="88" w:name="_Toc183792510"/>
      <w:bookmarkStart w:id="89" w:name="_Toc425774077"/>
      <w:bookmarkStart w:id="90" w:name="_Toc458095899"/>
      <w:r>
        <w:rPr>
          <w:rFonts w:hint="eastAsia"/>
        </w:rPr>
        <w:lastRenderedPageBreak/>
        <w:t>制作招标控制价文件</w:t>
      </w:r>
      <w:bookmarkEnd w:id="88"/>
    </w:p>
    <w:p w14:paraId="7F05C72D" w14:textId="77777777" w:rsidR="00697953" w:rsidRDefault="00000000">
      <w:pPr>
        <w:pStyle w:val="3"/>
        <w:spacing w:before="0" w:after="0" w:line="240" w:lineRule="auto"/>
        <w:rPr>
          <w:rFonts w:asciiTheme="minorEastAsia" w:eastAsiaTheme="minorEastAsia" w:hAnsiTheme="minorEastAsia" w:hint="eastAsia"/>
        </w:rPr>
      </w:pPr>
      <w:bookmarkStart w:id="91" w:name="_Toc183792511"/>
      <w:r>
        <w:rPr>
          <w:rStyle w:val="30"/>
          <w:rFonts w:asciiTheme="minorEastAsia" w:eastAsiaTheme="minorEastAsia" w:hAnsiTheme="minorEastAsia" w:hint="eastAsia"/>
          <w:b/>
          <w:szCs w:val="21"/>
        </w:rPr>
        <w:t>制作招标控制价文件</w:t>
      </w:r>
      <w:bookmarkEnd w:id="91"/>
    </w:p>
    <w:p w14:paraId="1BB7001D" w14:textId="529DB1B2" w:rsidR="00697953" w:rsidRDefault="002F4D31">
      <w:r>
        <w:rPr>
          <w:noProof/>
        </w:rPr>
        <w:drawing>
          <wp:inline distT="0" distB="0" distL="0" distR="0" wp14:anchorId="06B6D7B4" wp14:editId="2838B89E">
            <wp:extent cx="5274310" cy="2617470"/>
            <wp:effectExtent l="0" t="0" r="2540" b="0"/>
            <wp:docPr id="95487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77085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0843" w14:textId="77777777" w:rsidR="00697953" w:rsidRDefault="00000000">
      <w:pPr>
        <w:pStyle w:val="3"/>
        <w:spacing w:before="0" w:after="0"/>
        <w:rPr>
          <w:rFonts w:asciiTheme="minorEastAsia" w:eastAsiaTheme="minorEastAsia" w:hAnsiTheme="minorEastAsia" w:hint="eastAsia"/>
        </w:rPr>
      </w:pPr>
      <w:bookmarkStart w:id="92" w:name="_Toc183792512"/>
      <w:r>
        <w:rPr>
          <w:rStyle w:val="30"/>
          <w:rFonts w:asciiTheme="minorEastAsia" w:eastAsiaTheme="minorEastAsia" w:hAnsiTheme="minorEastAsia" w:hint="eastAsia"/>
          <w:b/>
          <w:szCs w:val="21"/>
        </w:rPr>
        <w:t>招标控制价清单</w:t>
      </w:r>
      <w:bookmarkEnd w:id="92"/>
    </w:p>
    <w:p w14:paraId="5525E73A" w14:textId="56372FC9" w:rsidR="00697953" w:rsidRDefault="00000000">
      <w:r>
        <w:rPr>
          <w:noProof/>
        </w:rPr>
        <w:drawing>
          <wp:anchor distT="0" distB="0" distL="114300" distR="114300" simplePos="0" relativeHeight="251659776" behindDoc="0" locked="0" layoutInCell="1" allowOverlap="1" wp14:anchorId="40FA7F88" wp14:editId="64FB6104">
            <wp:simplePos x="0" y="0"/>
            <wp:positionH relativeFrom="column">
              <wp:posOffset>3257550</wp:posOffset>
            </wp:positionH>
            <wp:positionV relativeFrom="paragraph">
              <wp:posOffset>4633595</wp:posOffset>
            </wp:positionV>
            <wp:extent cx="971550" cy="219075"/>
            <wp:effectExtent l="19050" t="0" r="0" b="0"/>
            <wp:wrapNone/>
            <wp:docPr id="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A44">
        <w:rPr>
          <w:noProof/>
        </w:rPr>
        <w:drawing>
          <wp:inline distT="0" distB="0" distL="0" distR="0" wp14:anchorId="1E310485" wp14:editId="1FAA78E3">
            <wp:extent cx="5274310" cy="2574925"/>
            <wp:effectExtent l="0" t="0" r="2540" b="0"/>
            <wp:docPr id="1275367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367638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83B3" w14:textId="77777777" w:rsidR="00697953" w:rsidRDefault="00000000">
      <w:pPr>
        <w:pStyle w:val="3"/>
        <w:spacing w:before="0" w:after="0" w:line="240" w:lineRule="auto"/>
        <w:rPr>
          <w:rFonts w:asciiTheme="minorEastAsia" w:eastAsiaTheme="minorEastAsia" w:hAnsiTheme="minorEastAsia" w:hint="eastAsia"/>
        </w:rPr>
      </w:pPr>
      <w:bookmarkStart w:id="93" w:name="_Toc183792513"/>
      <w:r>
        <w:rPr>
          <w:rStyle w:val="30"/>
          <w:rFonts w:asciiTheme="minorEastAsia" w:eastAsiaTheme="minorEastAsia" w:hAnsiTheme="minorEastAsia" w:hint="eastAsia"/>
          <w:b/>
          <w:szCs w:val="21"/>
        </w:rPr>
        <w:lastRenderedPageBreak/>
        <w:t>导入招标控制价</w:t>
      </w:r>
      <w:bookmarkEnd w:id="93"/>
      <w:r>
        <w:rPr>
          <w:rStyle w:val="30"/>
          <w:rFonts w:asciiTheme="minorEastAsia" w:eastAsiaTheme="minorEastAsia" w:hAnsiTheme="minorEastAsia" w:hint="eastAsia"/>
          <w:b/>
          <w:szCs w:val="21"/>
        </w:rPr>
        <w:t xml:space="preserve">            </w:t>
      </w:r>
    </w:p>
    <w:p w14:paraId="55DD2585" w14:textId="38556BF9" w:rsidR="00697953" w:rsidRDefault="00663603">
      <w:r>
        <w:rPr>
          <w:noProof/>
        </w:rPr>
        <w:drawing>
          <wp:inline distT="0" distB="0" distL="0" distR="0" wp14:anchorId="401C022E" wp14:editId="5FF54255">
            <wp:extent cx="5274310" cy="2768600"/>
            <wp:effectExtent l="0" t="0" r="2540" b="0"/>
            <wp:docPr id="2064180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8048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41B3" w14:textId="77777777" w:rsidR="00697953" w:rsidRDefault="00000000">
      <w:pPr>
        <w:pStyle w:val="3"/>
        <w:spacing w:before="0" w:after="0" w:line="240" w:lineRule="auto"/>
        <w:rPr>
          <w:rStyle w:val="30"/>
          <w:rFonts w:ascii="微软雅黑" w:eastAsia="微软雅黑" w:hAnsi="微软雅黑" w:hint="eastAsia"/>
          <w:szCs w:val="28"/>
        </w:rPr>
      </w:pPr>
      <w:bookmarkStart w:id="94" w:name="_Toc183792514"/>
      <w:r>
        <w:rPr>
          <w:rFonts w:hint="eastAsia"/>
        </w:rPr>
        <w:t>生成控制价文件</w:t>
      </w:r>
      <w:bookmarkEnd w:id="94"/>
      <w:r>
        <w:rPr>
          <w:rStyle w:val="30"/>
          <w:rFonts w:ascii="微软雅黑" w:eastAsia="微软雅黑" w:hAnsi="微软雅黑" w:hint="eastAsia"/>
          <w:szCs w:val="28"/>
        </w:rPr>
        <w:t xml:space="preserve"> </w:t>
      </w:r>
    </w:p>
    <w:p w14:paraId="1EE63676" w14:textId="77777777" w:rsidR="00697953" w:rsidRDefault="00000000">
      <w:pPr>
        <w:ind w:left="36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1）电子签章：点击【转换】，将招标文件转化为PDF格式，转化完成以后，点击签章，对控制价清单进行电子签章</w:t>
      </w:r>
    </w:p>
    <w:p w14:paraId="00C41CD2" w14:textId="117916B5" w:rsidR="00697953" w:rsidRDefault="007D7528">
      <w:pPr>
        <w:ind w:left="360"/>
      </w:pPr>
      <w:r>
        <w:rPr>
          <w:noProof/>
        </w:rPr>
        <w:drawing>
          <wp:inline distT="0" distB="0" distL="0" distR="0" wp14:anchorId="6D68D8DF" wp14:editId="1537842D">
            <wp:extent cx="5274310" cy="2306320"/>
            <wp:effectExtent l="0" t="0" r="2540" b="0"/>
            <wp:docPr id="100281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1777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2507E" w14:textId="77777777" w:rsidR="00697953" w:rsidRDefault="00000000">
      <w:pPr>
        <w:ind w:left="36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2）点击生成招标控制价</w:t>
      </w:r>
    </w:p>
    <w:p w14:paraId="4E26F86C" w14:textId="1E6C0B8C" w:rsidR="00697953" w:rsidRDefault="009D2B5C">
      <w:pPr>
        <w:ind w:left="360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3203AE4F" wp14:editId="33D34466">
            <wp:extent cx="5274310" cy="2749550"/>
            <wp:effectExtent l="0" t="0" r="2540" b="0"/>
            <wp:docPr id="390357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777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515FC" w14:textId="77777777" w:rsidR="00697953" w:rsidRDefault="00000000">
      <w:pPr>
        <w:ind w:firstLineChars="100" w:firstLine="21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3）打印招标控制价</w:t>
      </w:r>
    </w:p>
    <w:p w14:paraId="6BF93AB6" w14:textId="492F410A" w:rsidR="00697953" w:rsidRDefault="00C872A3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34DEF5E0" wp14:editId="01103F1F">
            <wp:extent cx="5274310" cy="2764155"/>
            <wp:effectExtent l="0" t="0" r="2540" b="0"/>
            <wp:docPr id="105729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9345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53F9" w14:textId="77777777" w:rsidR="00697953" w:rsidRDefault="00000000">
      <w:pPr>
        <w:pStyle w:val="2"/>
      </w:pPr>
      <w:bookmarkStart w:id="95" w:name="_Toc183792515"/>
      <w:r>
        <w:rPr>
          <w:rFonts w:hint="eastAsia"/>
        </w:rPr>
        <w:t>制作答疑文件</w:t>
      </w:r>
      <w:bookmarkEnd w:id="89"/>
      <w:bookmarkEnd w:id="90"/>
      <w:bookmarkEnd w:id="95"/>
    </w:p>
    <w:p w14:paraId="7EF85B09" w14:textId="77777777" w:rsidR="00697953" w:rsidRDefault="00000000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1）打开之前保存过的招标文件存档（jszf格式）</w:t>
      </w:r>
    </w:p>
    <w:p w14:paraId="18C95179" w14:textId="77777777" w:rsidR="00697953" w:rsidRDefault="00000000">
      <w:pPr>
        <w:pStyle w:val="af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2）点击新建答疑</w:t>
      </w:r>
    </w:p>
    <w:p w14:paraId="7E474354" w14:textId="3C1B3A94" w:rsidR="00697953" w:rsidRDefault="008C59F4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7BA3176E" wp14:editId="6B9969EF">
            <wp:extent cx="5274310" cy="2533015"/>
            <wp:effectExtent l="0" t="0" r="2540" b="635"/>
            <wp:docPr id="450045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45929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EC73" w14:textId="77777777" w:rsidR="00697953" w:rsidRDefault="00000000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3）导入答疑文件说明</w:t>
      </w:r>
    </w:p>
    <w:p w14:paraId="7EF19FDC" w14:textId="545C31C5" w:rsidR="00697953" w:rsidRDefault="004F0CAF">
      <w:pPr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6FEE2B21" wp14:editId="5848AA7B">
            <wp:extent cx="5274310" cy="2486660"/>
            <wp:effectExtent l="0" t="0" r="2540" b="8890"/>
            <wp:docPr id="1951525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25724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C1F2" w14:textId="2A73DE42" w:rsidR="00697953" w:rsidRPr="00DC1375" w:rsidRDefault="00000000" w:rsidP="00DC1375">
      <w:pPr>
        <w:pStyle w:val="af"/>
        <w:numPr>
          <w:ilvl w:val="0"/>
          <w:numId w:val="4"/>
        </w:numPr>
        <w:ind w:firstLineChars="0"/>
        <w:rPr>
          <w:rFonts w:ascii="微软雅黑" w:eastAsia="微软雅黑" w:hAnsi="微软雅黑" w:hint="eastAsia"/>
          <w:szCs w:val="21"/>
        </w:rPr>
      </w:pPr>
      <w:r w:rsidRPr="00DC1375">
        <w:rPr>
          <w:rFonts w:ascii="微软雅黑" w:eastAsia="微软雅黑" w:hAnsi="微软雅黑" w:hint="eastAsia"/>
          <w:szCs w:val="21"/>
        </w:rPr>
        <w:t>其他内容直接修改</w:t>
      </w:r>
    </w:p>
    <w:p w14:paraId="7DB320AD" w14:textId="7A1D2474" w:rsidR="00697953" w:rsidRDefault="00DC1375">
      <w:pPr>
        <w:pStyle w:val="af"/>
        <w:ind w:left="360"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4B0C7FDC" wp14:editId="7C793DF3">
            <wp:extent cx="5274310" cy="2764155"/>
            <wp:effectExtent l="0" t="0" r="2540" b="0"/>
            <wp:docPr id="1787472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72679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7CCA" w14:textId="556052FB" w:rsidR="00697953" w:rsidRPr="00DC1375" w:rsidRDefault="00DC1375" w:rsidP="00DC1375">
      <w:pPr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5）</w:t>
      </w:r>
      <w:r w:rsidRPr="00DC1375">
        <w:rPr>
          <w:rFonts w:ascii="微软雅黑" w:eastAsia="微软雅黑" w:hAnsi="微软雅黑" w:hint="eastAsia"/>
          <w:szCs w:val="21"/>
        </w:rPr>
        <w:t>生成答疑文件：文件检查</w:t>
      </w:r>
      <w:r w:rsidRPr="00DC1375">
        <w:rPr>
          <w:rFonts w:ascii="微软雅黑" w:eastAsia="微软雅黑" w:hAnsi="微软雅黑"/>
          <w:szCs w:val="21"/>
        </w:rPr>
        <w:t>—</w:t>
      </w:r>
      <w:r w:rsidRPr="00DC1375">
        <w:rPr>
          <w:rFonts w:ascii="微软雅黑" w:eastAsia="微软雅黑" w:hAnsi="微软雅黑" w:hint="eastAsia"/>
          <w:szCs w:val="21"/>
        </w:rPr>
        <w:t>电子签章</w:t>
      </w:r>
      <w:r w:rsidRPr="00DC1375">
        <w:rPr>
          <w:rFonts w:ascii="微软雅黑" w:eastAsia="微软雅黑" w:hAnsi="微软雅黑"/>
          <w:szCs w:val="21"/>
        </w:rPr>
        <w:t>—</w:t>
      </w:r>
      <w:r w:rsidRPr="00DC1375">
        <w:rPr>
          <w:rFonts w:ascii="微软雅黑" w:eastAsia="微软雅黑" w:hAnsi="微软雅黑" w:hint="eastAsia"/>
          <w:szCs w:val="21"/>
        </w:rPr>
        <w:t>生成答疑文件</w:t>
      </w:r>
    </w:p>
    <w:p w14:paraId="6732C2A4" w14:textId="66A49424" w:rsidR="00697953" w:rsidRPr="00096C24" w:rsidRDefault="00122078" w:rsidP="00096C24">
      <w:pPr>
        <w:pStyle w:val="af"/>
        <w:ind w:firstLineChars="0" w:firstLine="0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6E3B9937" wp14:editId="5C4B6F99">
            <wp:extent cx="5274310" cy="2502535"/>
            <wp:effectExtent l="0" t="0" r="2540" b="0"/>
            <wp:docPr id="881309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09832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0E15" w14:textId="1B771BC2" w:rsidR="00697953" w:rsidRDefault="0004725B">
      <w:pPr>
        <w:rPr>
          <w:kern w:val="0"/>
        </w:rPr>
      </w:pPr>
      <w:r>
        <w:rPr>
          <w:noProof/>
        </w:rPr>
        <w:drawing>
          <wp:inline distT="0" distB="0" distL="0" distR="0" wp14:anchorId="4370B014" wp14:editId="1C05B219">
            <wp:extent cx="5274310" cy="2708910"/>
            <wp:effectExtent l="0" t="0" r="2540" b="0"/>
            <wp:docPr id="1523283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83354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6649" w14:textId="77777777" w:rsidR="00AB3468" w:rsidRDefault="00AB3468">
      <w:pPr>
        <w:rPr>
          <w:kern w:val="0"/>
        </w:rPr>
      </w:pPr>
    </w:p>
    <w:p w14:paraId="701A5B83" w14:textId="2ABDBFF2" w:rsidR="00AB3468" w:rsidRDefault="00AB3468">
      <w:pPr>
        <w:rPr>
          <w:kern w:val="0"/>
        </w:rPr>
      </w:pPr>
      <w:r>
        <w:rPr>
          <w:noProof/>
        </w:rPr>
        <w:drawing>
          <wp:inline distT="0" distB="0" distL="0" distR="0" wp14:anchorId="4C7980FA" wp14:editId="79EBF82C">
            <wp:extent cx="5274310" cy="2690495"/>
            <wp:effectExtent l="0" t="0" r="2540" b="0"/>
            <wp:docPr id="593200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0078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468">
      <w:footerReference w:type="default" r:id="rId1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47230" w14:textId="77777777" w:rsidR="00403561" w:rsidRDefault="00403561">
      <w:r>
        <w:separator/>
      </w:r>
    </w:p>
  </w:endnote>
  <w:endnote w:type="continuationSeparator" w:id="0">
    <w:p w14:paraId="0D47F78F" w14:textId="77777777" w:rsidR="00403561" w:rsidRDefault="00403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altName w:val="微软雅黑"/>
    <w:charset w:val="86"/>
    <w:family w:val="script"/>
    <w:pitch w:val="default"/>
    <w:sig w:usb0="A00002BF" w:usb1="38CF7CFA" w:usb2="00082016" w:usb3="00000000" w:csb0="00040001" w:csb1="00000000"/>
  </w:font>
  <w:font w:name="方正小标宋简体">
    <w:altName w:val="黑体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charset w:val="86"/>
    <w:family w:val="roma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3383944"/>
    </w:sdtPr>
    <w:sdtContent>
      <w:p w14:paraId="17E3A1EC" w14:textId="77777777" w:rsidR="00697953" w:rsidRDefault="00000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2C798C7" w14:textId="77777777" w:rsidR="00697953" w:rsidRDefault="006979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85263A" w14:textId="77777777" w:rsidR="00403561" w:rsidRDefault="00403561">
      <w:r>
        <w:separator/>
      </w:r>
    </w:p>
  </w:footnote>
  <w:footnote w:type="continuationSeparator" w:id="0">
    <w:p w14:paraId="6E50DAC8" w14:textId="77777777" w:rsidR="00403561" w:rsidRDefault="00403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6505"/>
    <w:multiLevelType w:val="hybridMultilevel"/>
    <w:tmpl w:val="81CE446A"/>
    <w:lvl w:ilvl="0" w:tplc="B380BF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C9B03AE"/>
    <w:multiLevelType w:val="multilevel"/>
    <w:tmpl w:val="2C9B03AE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162299"/>
    <w:multiLevelType w:val="hybridMultilevel"/>
    <w:tmpl w:val="B92EB0E0"/>
    <w:lvl w:ilvl="0" w:tplc="6DBE717A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34D50355"/>
    <w:multiLevelType w:val="hybridMultilevel"/>
    <w:tmpl w:val="21980786"/>
    <w:lvl w:ilvl="0" w:tplc="E3D880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DDC518D"/>
    <w:multiLevelType w:val="multilevel"/>
    <w:tmpl w:val="3DDC518D"/>
    <w:lvl w:ilvl="0">
      <w:start w:val="1"/>
      <w:numFmt w:val="decimal"/>
      <w:lvlText w:val="%1）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4DD3541B"/>
    <w:multiLevelType w:val="multilevel"/>
    <w:tmpl w:val="4DD3541B"/>
    <w:lvl w:ilvl="0">
      <w:start w:val="2"/>
      <w:numFmt w:val="decimal"/>
      <w:lvlText w:val="%1）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、"/>
      <w:lvlJc w:val="left"/>
      <w:pPr>
        <w:ind w:left="57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isLgl/>
      <w:lvlText w:val="%1.%2.%3、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pStyle w:val="4"/>
      <w:isLgl/>
      <w:lvlText w:val="%1.%2.%3.%4、"/>
      <w:lvlJc w:val="left"/>
      <w:pPr>
        <w:ind w:left="83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 w16cid:durableId="1947888242">
    <w:abstractNumId w:val="6"/>
  </w:num>
  <w:num w:numId="2" w16cid:durableId="1660696945">
    <w:abstractNumId w:val="4"/>
  </w:num>
  <w:num w:numId="3" w16cid:durableId="1654528585">
    <w:abstractNumId w:val="5"/>
  </w:num>
  <w:num w:numId="4" w16cid:durableId="438531991">
    <w:abstractNumId w:val="1"/>
  </w:num>
  <w:num w:numId="5" w16cid:durableId="1703361815">
    <w:abstractNumId w:val="0"/>
  </w:num>
  <w:num w:numId="6" w16cid:durableId="1318412505">
    <w:abstractNumId w:val="2"/>
  </w:num>
  <w:num w:numId="7" w16cid:durableId="224799188">
    <w:abstractNumId w:val="3"/>
  </w:num>
  <w:num w:numId="8" w16cid:durableId="677855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63055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g1YTUwMTM4NjU2ZThiYjJiNTU0YmFkNmM0Nzg5ZjEifQ=="/>
  </w:docVars>
  <w:rsids>
    <w:rsidRoot w:val="00CC1B1F"/>
    <w:rsid w:val="0000558A"/>
    <w:rsid w:val="000109EE"/>
    <w:rsid w:val="00013C8D"/>
    <w:rsid w:val="000242CC"/>
    <w:rsid w:val="00046715"/>
    <w:rsid w:val="0004725B"/>
    <w:rsid w:val="00050D84"/>
    <w:rsid w:val="0005139C"/>
    <w:rsid w:val="00053FDF"/>
    <w:rsid w:val="00056690"/>
    <w:rsid w:val="00062B36"/>
    <w:rsid w:val="00063BB6"/>
    <w:rsid w:val="00070261"/>
    <w:rsid w:val="00076743"/>
    <w:rsid w:val="0007771B"/>
    <w:rsid w:val="00085F0C"/>
    <w:rsid w:val="0009542E"/>
    <w:rsid w:val="00096C24"/>
    <w:rsid w:val="000A084B"/>
    <w:rsid w:val="000A2A7A"/>
    <w:rsid w:val="000A3B59"/>
    <w:rsid w:val="000B5A82"/>
    <w:rsid w:val="000C022B"/>
    <w:rsid w:val="000C0810"/>
    <w:rsid w:val="000C20B3"/>
    <w:rsid w:val="000D2A6F"/>
    <w:rsid w:val="000F08DE"/>
    <w:rsid w:val="000F4453"/>
    <w:rsid w:val="001050DB"/>
    <w:rsid w:val="00120016"/>
    <w:rsid w:val="00122078"/>
    <w:rsid w:val="001256C3"/>
    <w:rsid w:val="00126B1E"/>
    <w:rsid w:val="00133090"/>
    <w:rsid w:val="00143233"/>
    <w:rsid w:val="0015465C"/>
    <w:rsid w:val="0015680B"/>
    <w:rsid w:val="00157B16"/>
    <w:rsid w:val="0016181E"/>
    <w:rsid w:val="00163207"/>
    <w:rsid w:val="0018226C"/>
    <w:rsid w:val="00183413"/>
    <w:rsid w:val="001927B2"/>
    <w:rsid w:val="001970BD"/>
    <w:rsid w:val="001B2B38"/>
    <w:rsid w:val="001B7334"/>
    <w:rsid w:val="001F314B"/>
    <w:rsid w:val="001F5107"/>
    <w:rsid w:val="00201CDE"/>
    <w:rsid w:val="00203348"/>
    <w:rsid w:val="00222EA6"/>
    <w:rsid w:val="00241A3F"/>
    <w:rsid w:val="002427F7"/>
    <w:rsid w:val="0024644A"/>
    <w:rsid w:val="002471D1"/>
    <w:rsid w:val="00253CC4"/>
    <w:rsid w:val="002575EA"/>
    <w:rsid w:val="00264659"/>
    <w:rsid w:val="00271757"/>
    <w:rsid w:val="00276ED4"/>
    <w:rsid w:val="0028375C"/>
    <w:rsid w:val="00292645"/>
    <w:rsid w:val="00292BD7"/>
    <w:rsid w:val="0029384A"/>
    <w:rsid w:val="00296A15"/>
    <w:rsid w:val="002A13A7"/>
    <w:rsid w:val="002A2F2E"/>
    <w:rsid w:val="002B3F8D"/>
    <w:rsid w:val="002B5877"/>
    <w:rsid w:val="002B6052"/>
    <w:rsid w:val="002B6896"/>
    <w:rsid w:val="002C3CB5"/>
    <w:rsid w:val="002D02B1"/>
    <w:rsid w:val="002D111C"/>
    <w:rsid w:val="002E3020"/>
    <w:rsid w:val="002F2017"/>
    <w:rsid w:val="002F4D31"/>
    <w:rsid w:val="00312844"/>
    <w:rsid w:val="00330C78"/>
    <w:rsid w:val="003505DB"/>
    <w:rsid w:val="003534A2"/>
    <w:rsid w:val="00353BC5"/>
    <w:rsid w:val="003609F0"/>
    <w:rsid w:val="00370222"/>
    <w:rsid w:val="003736BB"/>
    <w:rsid w:val="00396B62"/>
    <w:rsid w:val="00396D0A"/>
    <w:rsid w:val="00396E85"/>
    <w:rsid w:val="003A3391"/>
    <w:rsid w:val="003A4697"/>
    <w:rsid w:val="003A6AD4"/>
    <w:rsid w:val="003B7F81"/>
    <w:rsid w:val="003C2259"/>
    <w:rsid w:val="003C243B"/>
    <w:rsid w:val="003C65CD"/>
    <w:rsid w:val="003D5A17"/>
    <w:rsid w:val="003E3B95"/>
    <w:rsid w:val="003F44D9"/>
    <w:rsid w:val="00400DAD"/>
    <w:rsid w:val="00403561"/>
    <w:rsid w:val="004051F6"/>
    <w:rsid w:val="00410E0E"/>
    <w:rsid w:val="0041786B"/>
    <w:rsid w:val="004243A1"/>
    <w:rsid w:val="004258C4"/>
    <w:rsid w:val="004307BB"/>
    <w:rsid w:val="00432E45"/>
    <w:rsid w:val="0043520A"/>
    <w:rsid w:val="00435DC7"/>
    <w:rsid w:val="004365B3"/>
    <w:rsid w:val="00437F67"/>
    <w:rsid w:val="004469D7"/>
    <w:rsid w:val="00455144"/>
    <w:rsid w:val="0046149A"/>
    <w:rsid w:val="00466467"/>
    <w:rsid w:val="00466B2F"/>
    <w:rsid w:val="00475059"/>
    <w:rsid w:val="004822D3"/>
    <w:rsid w:val="00495767"/>
    <w:rsid w:val="0049706E"/>
    <w:rsid w:val="004A3A62"/>
    <w:rsid w:val="004A511C"/>
    <w:rsid w:val="004B38F0"/>
    <w:rsid w:val="004B5E70"/>
    <w:rsid w:val="004B65A2"/>
    <w:rsid w:val="004C27A5"/>
    <w:rsid w:val="004D39C8"/>
    <w:rsid w:val="004D3DD6"/>
    <w:rsid w:val="004E02D8"/>
    <w:rsid w:val="004E2C39"/>
    <w:rsid w:val="004F0CAF"/>
    <w:rsid w:val="004F1929"/>
    <w:rsid w:val="004F385B"/>
    <w:rsid w:val="004F6B6D"/>
    <w:rsid w:val="00505EA0"/>
    <w:rsid w:val="00507991"/>
    <w:rsid w:val="00512A2A"/>
    <w:rsid w:val="005130A8"/>
    <w:rsid w:val="0052773D"/>
    <w:rsid w:val="00530388"/>
    <w:rsid w:val="00535DD1"/>
    <w:rsid w:val="0054153E"/>
    <w:rsid w:val="00542215"/>
    <w:rsid w:val="00544C84"/>
    <w:rsid w:val="0054717A"/>
    <w:rsid w:val="00556850"/>
    <w:rsid w:val="00561154"/>
    <w:rsid w:val="005627B9"/>
    <w:rsid w:val="00567CA0"/>
    <w:rsid w:val="005703FA"/>
    <w:rsid w:val="00590B3C"/>
    <w:rsid w:val="005A09A7"/>
    <w:rsid w:val="005A28A6"/>
    <w:rsid w:val="005A399C"/>
    <w:rsid w:val="005A6990"/>
    <w:rsid w:val="005A726A"/>
    <w:rsid w:val="005B1D1B"/>
    <w:rsid w:val="005C0E30"/>
    <w:rsid w:val="005C1E67"/>
    <w:rsid w:val="005C5E5F"/>
    <w:rsid w:val="005D120E"/>
    <w:rsid w:val="005D3A92"/>
    <w:rsid w:val="005D4DEE"/>
    <w:rsid w:val="005D5676"/>
    <w:rsid w:val="005E404F"/>
    <w:rsid w:val="005E425A"/>
    <w:rsid w:val="005E5793"/>
    <w:rsid w:val="0060254F"/>
    <w:rsid w:val="00603FE7"/>
    <w:rsid w:val="006044AF"/>
    <w:rsid w:val="006245CA"/>
    <w:rsid w:val="0063067B"/>
    <w:rsid w:val="00634D4E"/>
    <w:rsid w:val="006356A1"/>
    <w:rsid w:val="0064606E"/>
    <w:rsid w:val="006466F6"/>
    <w:rsid w:val="006575F1"/>
    <w:rsid w:val="00662446"/>
    <w:rsid w:val="00663603"/>
    <w:rsid w:val="00672905"/>
    <w:rsid w:val="00674D1C"/>
    <w:rsid w:val="00681AB8"/>
    <w:rsid w:val="006820BD"/>
    <w:rsid w:val="00686B5F"/>
    <w:rsid w:val="00686F2C"/>
    <w:rsid w:val="00697953"/>
    <w:rsid w:val="006B00DC"/>
    <w:rsid w:val="006B7B40"/>
    <w:rsid w:val="006D467D"/>
    <w:rsid w:val="006E7F05"/>
    <w:rsid w:val="00703114"/>
    <w:rsid w:val="00711AB9"/>
    <w:rsid w:val="00722BE3"/>
    <w:rsid w:val="00722C58"/>
    <w:rsid w:val="00732D19"/>
    <w:rsid w:val="00732EC2"/>
    <w:rsid w:val="00735687"/>
    <w:rsid w:val="0074280C"/>
    <w:rsid w:val="00742EB2"/>
    <w:rsid w:val="00743B0F"/>
    <w:rsid w:val="00744A49"/>
    <w:rsid w:val="00745D89"/>
    <w:rsid w:val="00762356"/>
    <w:rsid w:val="0076440A"/>
    <w:rsid w:val="007644C5"/>
    <w:rsid w:val="007741FE"/>
    <w:rsid w:val="00780262"/>
    <w:rsid w:val="007825F2"/>
    <w:rsid w:val="007844FE"/>
    <w:rsid w:val="00796AC2"/>
    <w:rsid w:val="00797D0E"/>
    <w:rsid w:val="007A22F6"/>
    <w:rsid w:val="007C0C8B"/>
    <w:rsid w:val="007D256C"/>
    <w:rsid w:val="007D3627"/>
    <w:rsid w:val="007D4287"/>
    <w:rsid w:val="007D63B8"/>
    <w:rsid w:val="007D7528"/>
    <w:rsid w:val="007E6F40"/>
    <w:rsid w:val="00800BE5"/>
    <w:rsid w:val="008028E0"/>
    <w:rsid w:val="00802A38"/>
    <w:rsid w:val="0081724D"/>
    <w:rsid w:val="0082256E"/>
    <w:rsid w:val="00822C8A"/>
    <w:rsid w:val="0082377A"/>
    <w:rsid w:val="00832646"/>
    <w:rsid w:val="00841130"/>
    <w:rsid w:val="0084583F"/>
    <w:rsid w:val="00847056"/>
    <w:rsid w:val="00860AAE"/>
    <w:rsid w:val="008620EE"/>
    <w:rsid w:val="00866CC3"/>
    <w:rsid w:val="00867543"/>
    <w:rsid w:val="00874EBB"/>
    <w:rsid w:val="0089066B"/>
    <w:rsid w:val="00891232"/>
    <w:rsid w:val="00892D79"/>
    <w:rsid w:val="008A1AE7"/>
    <w:rsid w:val="008A1B5D"/>
    <w:rsid w:val="008B06BC"/>
    <w:rsid w:val="008B6949"/>
    <w:rsid w:val="008C59F4"/>
    <w:rsid w:val="008C5BC8"/>
    <w:rsid w:val="008C75CE"/>
    <w:rsid w:val="008D0C03"/>
    <w:rsid w:val="008D51C9"/>
    <w:rsid w:val="008E31D2"/>
    <w:rsid w:val="008F284F"/>
    <w:rsid w:val="008F5FEE"/>
    <w:rsid w:val="009012B9"/>
    <w:rsid w:val="009039D9"/>
    <w:rsid w:val="00913C63"/>
    <w:rsid w:val="0091577F"/>
    <w:rsid w:val="00930574"/>
    <w:rsid w:val="0093525E"/>
    <w:rsid w:val="0093579E"/>
    <w:rsid w:val="00936B8B"/>
    <w:rsid w:val="00943FA7"/>
    <w:rsid w:val="00944015"/>
    <w:rsid w:val="009576DE"/>
    <w:rsid w:val="009624E6"/>
    <w:rsid w:val="00962940"/>
    <w:rsid w:val="009700D2"/>
    <w:rsid w:val="00973E49"/>
    <w:rsid w:val="00974419"/>
    <w:rsid w:val="009855C0"/>
    <w:rsid w:val="009935CA"/>
    <w:rsid w:val="009943A2"/>
    <w:rsid w:val="0099682C"/>
    <w:rsid w:val="009A1E8B"/>
    <w:rsid w:val="009B54F1"/>
    <w:rsid w:val="009B76D3"/>
    <w:rsid w:val="009D2B5C"/>
    <w:rsid w:val="009F503B"/>
    <w:rsid w:val="009F5B26"/>
    <w:rsid w:val="00A00B4D"/>
    <w:rsid w:val="00A01DB0"/>
    <w:rsid w:val="00A050AB"/>
    <w:rsid w:val="00A1666F"/>
    <w:rsid w:val="00A253EA"/>
    <w:rsid w:val="00A25B66"/>
    <w:rsid w:val="00A321F8"/>
    <w:rsid w:val="00A3229A"/>
    <w:rsid w:val="00A42670"/>
    <w:rsid w:val="00A55BEE"/>
    <w:rsid w:val="00A762C9"/>
    <w:rsid w:val="00A77BE1"/>
    <w:rsid w:val="00A80C1E"/>
    <w:rsid w:val="00A8548E"/>
    <w:rsid w:val="00A855D7"/>
    <w:rsid w:val="00AB3468"/>
    <w:rsid w:val="00AB59F7"/>
    <w:rsid w:val="00AB6AD1"/>
    <w:rsid w:val="00AC7C88"/>
    <w:rsid w:val="00AD0033"/>
    <w:rsid w:val="00AD38AE"/>
    <w:rsid w:val="00AE42BF"/>
    <w:rsid w:val="00AE46F9"/>
    <w:rsid w:val="00AE4D0F"/>
    <w:rsid w:val="00AE4DB9"/>
    <w:rsid w:val="00B04A65"/>
    <w:rsid w:val="00B04FEA"/>
    <w:rsid w:val="00B11071"/>
    <w:rsid w:val="00B12D21"/>
    <w:rsid w:val="00B2699F"/>
    <w:rsid w:val="00B53032"/>
    <w:rsid w:val="00B5366C"/>
    <w:rsid w:val="00B64402"/>
    <w:rsid w:val="00B66C82"/>
    <w:rsid w:val="00B67D85"/>
    <w:rsid w:val="00B8077F"/>
    <w:rsid w:val="00B83230"/>
    <w:rsid w:val="00B94354"/>
    <w:rsid w:val="00BA1008"/>
    <w:rsid w:val="00BA3C1D"/>
    <w:rsid w:val="00BA4FDC"/>
    <w:rsid w:val="00BB0918"/>
    <w:rsid w:val="00BC1837"/>
    <w:rsid w:val="00BC5FF1"/>
    <w:rsid w:val="00BC6452"/>
    <w:rsid w:val="00BD08E1"/>
    <w:rsid w:val="00BE493A"/>
    <w:rsid w:val="00BF10ED"/>
    <w:rsid w:val="00C00073"/>
    <w:rsid w:val="00C01223"/>
    <w:rsid w:val="00C063CB"/>
    <w:rsid w:val="00C1311A"/>
    <w:rsid w:val="00C23D7D"/>
    <w:rsid w:val="00C27AE5"/>
    <w:rsid w:val="00C42629"/>
    <w:rsid w:val="00C60475"/>
    <w:rsid w:val="00C632D8"/>
    <w:rsid w:val="00C7126B"/>
    <w:rsid w:val="00C71462"/>
    <w:rsid w:val="00C71B0F"/>
    <w:rsid w:val="00C7313E"/>
    <w:rsid w:val="00C73282"/>
    <w:rsid w:val="00C82F37"/>
    <w:rsid w:val="00C872A3"/>
    <w:rsid w:val="00C92448"/>
    <w:rsid w:val="00C973FF"/>
    <w:rsid w:val="00CA0861"/>
    <w:rsid w:val="00CB35FC"/>
    <w:rsid w:val="00CC07F8"/>
    <w:rsid w:val="00CC1B1F"/>
    <w:rsid w:val="00CC471F"/>
    <w:rsid w:val="00CC4C9B"/>
    <w:rsid w:val="00CD25F6"/>
    <w:rsid w:val="00CD4C99"/>
    <w:rsid w:val="00CE15D4"/>
    <w:rsid w:val="00CF5EF5"/>
    <w:rsid w:val="00D03BFD"/>
    <w:rsid w:val="00D078A1"/>
    <w:rsid w:val="00D14C9A"/>
    <w:rsid w:val="00D150CB"/>
    <w:rsid w:val="00D35B6C"/>
    <w:rsid w:val="00D36072"/>
    <w:rsid w:val="00D41931"/>
    <w:rsid w:val="00D50880"/>
    <w:rsid w:val="00D567C7"/>
    <w:rsid w:val="00D76902"/>
    <w:rsid w:val="00D92ACD"/>
    <w:rsid w:val="00D93281"/>
    <w:rsid w:val="00DA3A11"/>
    <w:rsid w:val="00DB0B9D"/>
    <w:rsid w:val="00DB0DA1"/>
    <w:rsid w:val="00DB15B9"/>
    <w:rsid w:val="00DB67AF"/>
    <w:rsid w:val="00DC1375"/>
    <w:rsid w:val="00DC630B"/>
    <w:rsid w:val="00DC6A44"/>
    <w:rsid w:val="00DD150F"/>
    <w:rsid w:val="00DD3795"/>
    <w:rsid w:val="00DD6F29"/>
    <w:rsid w:val="00DD7069"/>
    <w:rsid w:val="00DF19A8"/>
    <w:rsid w:val="00E03AA9"/>
    <w:rsid w:val="00E23F36"/>
    <w:rsid w:val="00E304F5"/>
    <w:rsid w:val="00E3632C"/>
    <w:rsid w:val="00E3732D"/>
    <w:rsid w:val="00E421E1"/>
    <w:rsid w:val="00E5057C"/>
    <w:rsid w:val="00E57842"/>
    <w:rsid w:val="00E71766"/>
    <w:rsid w:val="00E749DD"/>
    <w:rsid w:val="00E8109F"/>
    <w:rsid w:val="00E858A5"/>
    <w:rsid w:val="00E96520"/>
    <w:rsid w:val="00EA2E32"/>
    <w:rsid w:val="00EA5D71"/>
    <w:rsid w:val="00EB16B4"/>
    <w:rsid w:val="00EB5EDA"/>
    <w:rsid w:val="00EC5AF0"/>
    <w:rsid w:val="00ED0C19"/>
    <w:rsid w:val="00ED463F"/>
    <w:rsid w:val="00ED7CE0"/>
    <w:rsid w:val="00EE60E5"/>
    <w:rsid w:val="00EE641D"/>
    <w:rsid w:val="00EF0461"/>
    <w:rsid w:val="00EF23BF"/>
    <w:rsid w:val="00EF25E3"/>
    <w:rsid w:val="00EF5E07"/>
    <w:rsid w:val="00F30F63"/>
    <w:rsid w:val="00F34290"/>
    <w:rsid w:val="00F40394"/>
    <w:rsid w:val="00F41B24"/>
    <w:rsid w:val="00F44767"/>
    <w:rsid w:val="00F52E5E"/>
    <w:rsid w:val="00F57119"/>
    <w:rsid w:val="00F60A30"/>
    <w:rsid w:val="00F643BB"/>
    <w:rsid w:val="00F71AFD"/>
    <w:rsid w:val="00F845AA"/>
    <w:rsid w:val="00F91251"/>
    <w:rsid w:val="00F972F6"/>
    <w:rsid w:val="00FA3BC7"/>
    <w:rsid w:val="00FA4F94"/>
    <w:rsid w:val="00FA6A65"/>
    <w:rsid w:val="00FB7BF4"/>
    <w:rsid w:val="00FC0B39"/>
    <w:rsid w:val="00FD2BAE"/>
    <w:rsid w:val="00FF055D"/>
    <w:rsid w:val="084975A6"/>
    <w:rsid w:val="33565BA9"/>
    <w:rsid w:val="50443956"/>
    <w:rsid w:val="5DF27E0B"/>
    <w:rsid w:val="6451760D"/>
    <w:rsid w:val="69D3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7CDC1D0"/>
  <w15:docId w15:val="{877277FC-0A4E-4E8F-9ADE-6274D55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 w:line="360" w:lineRule="auto"/>
      <w:ind w:left="0" w:firstLine="0"/>
      <w:jc w:val="left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jc w:val="left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jc w:val="left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ind w:left="0" w:firstLine="0"/>
      <w:jc w:val="left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200" w:firstLine="200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5"/>
    <w:next w:val="a"/>
    <w:link w:val="60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0"/>
    <w:qFormat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0"/>
    <w:qFormat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0"/>
    <w:qFormat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Chars="1200" w:left="2520"/>
    </w:pPr>
  </w:style>
  <w:style w:type="paragraph" w:styleId="TOC5">
    <w:name w:val="toc 5"/>
    <w:basedOn w:val="a"/>
    <w:next w:val="a"/>
    <w:uiPriority w:val="39"/>
    <w:unhideWhenUsed/>
    <w:qFormat/>
    <w:pPr>
      <w:ind w:leftChars="800" w:left="1680"/>
    </w:pPr>
  </w:style>
  <w:style w:type="paragraph" w:styleId="TOC3">
    <w:name w:val="toc 3"/>
    <w:basedOn w:val="a"/>
    <w:next w:val="a"/>
    <w:uiPriority w:val="39"/>
    <w:qFormat/>
    <w:pPr>
      <w:ind w:firstLineChars="400" w:firstLine="400"/>
      <w:jc w:val="left"/>
    </w:pPr>
    <w:rPr>
      <w:rFonts w:ascii="Times New Roman" w:eastAsia="宋体" w:hAnsi="Times New Roman" w:cs="Calibri"/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Chars="1400" w:left="2940"/>
    </w:pPr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jc w:val="left"/>
    </w:pPr>
    <w:rPr>
      <w:rFonts w:ascii="Times New Roman" w:eastAsia="宋体" w:hAnsi="Times New Roman" w:cs="Calibri"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TOC6">
    <w:name w:val="toc 6"/>
    <w:basedOn w:val="a"/>
    <w:next w:val="a"/>
    <w:uiPriority w:val="39"/>
    <w:unhideWhenUsed/>
    <w:qFormat/>
    <w:pPr>
      <w:ind w:leftChars="1000" w:left="2100"/>
    </w:pPr>
  </w:style>
  <w:style w:type="paragraph" w:styleId="TOC2">
    <w:name w:val="toc 2"/>
    <w:basedOn w:val="a"/>
    <w:next w:val="a"/>
    <w:uiPriority w:val="39"/>
    <w:qFormat/>
    <w:pPr>
      <w:ind w:firstLineChars="200" w:firstLine="200"/>
      <w:jc w:val="left"/>
    </w:pPr>
    <w:rPr>
      <w:rFonts w:ascii="Times New Roman" w:eastAsia="宋体" w:hAnsi="Times New Roman" w:cs="Calibri"/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Chars="1600" w:left="3360"/>
    </w:p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="Times New Roman"/>
      <w:b/>
      <w:bCs/>
      <w:kern w:val="2"/>
      <w:sz w:val="30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2"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Arial" w:cs="Times New Roman"/>
      <w:b/>
      <w:bCs/>
      <w:kern w:val="2"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80">
    <w:name w:val="标题 8 字符"/>
    <w:basedOn w:val="a0"/>
    <w:link w:val="8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character" w:customStyle="1" w:styleId="90">
    <w:name w:val="标题 9 字符"/>
    <w:basedOn w:val="a0"/>
    <w:link w:val="9"/>
    <w:qFormat/>
    <w:rPr>
      <w:rFonts w:ascii="Times New Roman" w:eastAsia="宋体" w:hAnsi="Times New Roman" w:cs="Times New Roman"/>
      <w:b/>
      <w:bCs/>
      <w:kern w:val="2"/>
      <w:sz w:val="30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customStyle="1" w:styleId="21">
    <w:name w:val="2"/>
    <w:basedOn w:val="a"/>
    <w:link w:val="2Char"/>
    <w:qFormat/>
    <w:pPr>
      <w:autoSpaceDE w:val="0"/>
      <w:autoSpaceDN w:val="0"/>
      <w:adjustRightInd w:val="0"/>
      <w:spacing w:line="360" w:lineRule="auto"/>
      <w:jc w:val="center"/>
    </w:pPr>
    <w:rPr>
      <w:rFonts w:ascii="Times New Roman" w:eastAsia="宋体" w:hAnsi="Times New Roman" w:cs="Times New Roman"/>
      <w:spacing w:val="4"/>
      <w:szCs w:val="24"/>
    </w:rPr>
  </w:style>
  <w:style w:type="paragraph" w:customStyle="1" w:styleId="11">
    <w:name w:val="1"/>
    <w:basedOn w:val="a"/>
    <w:link w:val="1Char"/>
    <w:qFormat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2Char">
    <w:name w:val="2 Char"/>
    <w:link w:val="21"/>
    <w:qFormat/>
    <w:rPr>
      <w:rFonts w:ascii="Times New Roman" w:eastAsia="宋体" w:hAnsi="Times New Roman" w:cs="Times New Roman"/>
      <w:spacing w:val="4"/>
      <w:kern w:val="2"/>
      <w:sz w:val="21"/>
      <w:szCs w:val="24"/>
    </w:rPr>
  </w:style>
  <w:style w:type="character" w:customStyle="1" w:styleId="1Char">
    <w:name w:val="1 Char"/>
    <w:link w:val="11"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spacing w:line="360" w:lineRule="auto"/>
      <w:ind w:firstLineChars="200" w:firstLine="420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18"/>
      <w:szCs w:val="18"/>
    </w:rPr>
  </w:style>
  <w:style w:type="character" w:customStyle="1" w:styleId="ad">
    <w:name w:val="标题 字符"/>
    <w:basedOn w:val="a0"/>
    <w:link w:val="ac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722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8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yperlink" Target="https://zhidao.bqpoint.com/epointknow2/bqepointknowquestion.html?producttype=1&amp;platformguid=44af1180-0396-46fe-a839-b00f4669b6c7&amp;areacode=320000&amp;CategoryCode=16" TargetMode="External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hyperlink" Target="https://zhidao.bqpoint.com/epointknow2/bqepointknowquestion.html?producttype=1&amp;platformguid=44af1180-0396-46fe-a839-b00f4669b6c7&amp;areacode=320000&amp;CategoryCode=16" TargetMode="External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4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AE609-5408-45C8-9AEF-4052C5F7B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6060</TotalTime>
  <Pages>52</Pages>
  <Words>1906</Words>
  <Characters>10867</Characters>
  <Application>Microsoft Office Word</Application>
  <DocSecurity>0</DocSecurity>
  <Lines>90</Lines>
  <Paragraphs>25</Paragraphs>
  <ScaleCrop>false</ScaleCrop>
  <Company/>
  <LinksUpToDate>false</LinksUpToDate>
  <CharactersWithSpaces>12748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NTKO</cp:lastModifiedBy>
  <cp:revision>372</cp:revision>
  <cp:lastPrinted>2017-11-16T02:32:00Z</cp:lastPrinted>
  <dcterms:created xsi:type="dcterms:W3CDTF">2017-11-16T02:23:00Z</dcterms:created>
  <dcterms:modified xsi:type="dcterms:W3CDTF">2024-11-29T09:28:00Z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35831A8B66DE43FAA906EAA3FA3C63AE</vt:lpwstr>
  </property>
</Properties>
</file>